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78162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781629">
      <w:pPr>
        <w:autoSpaceDE w:val="0"/>
        <w:autoSpaceDN w:val="0"/>
        <w:adjustRightInd w:val="0"/>
        <w:ind w:left="-284"/>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781629">
      <w:pPr>
        <w:autoSpaceDE w:val="0"/>
        <w:autoSpaceDN w:val="0"/>
        <w:adjustRightInd w:val="0"/>
        <w:ind w:left="-284"/>
        <w:contextualSpacing/>
        <w:jc w:val="both"/>
        <w:rPr>
          <w:rFonts w:ascii="Arial" w:hAnsi="Arial" w:cs="Arial"/>
        </w:rPr>
      </w:pPr>
    </w:p>
    <w:p w14:paraId="2B862A7F" w14:textId="77777777" w:rsidR="00476339" w:rsidRPr="00A76DE5" w:rsidRDefault="00476339" w:rsidP="00781629">
      <w:pPr>
        <w:autoSpaceDE w:val="0"/>
        <w:autoSpaceDN w:val="0"/>
        <w:adjustRightInd w:val="0"/>
        <w:ind w:left="-284"/>
        <w:contextualSpacing/>
        <w:jc w:val="both"/>
        <w:rPr>
          <w:rFonts w:ascii="Arial" w:hAnsi="Arial" w:cs="Arial"/>
        </w:rPr>
      </w:pPr>
    </w:p>
    <w:p w14:paraId="55191AE9" w14:textId="77777777" w:rsidR="00476339" w:rsidRPr="00A76DE5" w:rsidRDefault="00476339" w:rsidP="00781629">
      <w:pPr>
        <w:autoSpaceDE w:val="0"/>
        <w:autoSpaceDN w:val="0"/>
        <w:adjustRightInd w:val="0"/>
        <w:ind w:left="-284"/>
        <w:contextualSpacing/>
        <w:jc w:val="both"/>
        <w:rPr>
          <w:rFonts w:ascii="Arial" w:hAnsi="Arial" w:cs="Arial"/>
        </w:rPr>
      </w:pPr>
    </w:p>
    <w:p w14:paraId="3F2A2F24" w14:textId="77777777" w:rsidR="00476339" w:rsidRDefault="00476339" w:rsidP="0078162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78162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78162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78162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78162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78162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78162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78162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78162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5539224B" w14:textId="77777777" w:rsidR="00781629" w:rsidRDefault="00781629" w:rsidP="00781629">
      <w:pPr>
        <w:autoSpaceDE w:val="0"/>
        <w:autoSpaceDN w:val="0"/>
        <w:adjustRightInd w:val="0"/>
        <w:ind w:left="-284" w:right="-232"/>
        <w:contextualSpacing/>
        <w:jc w:val="center"/>
        <w:rPr>
          <w:rFonts w:ascii="Arial" w:hAnsi="Arial" w:cs="Arial"/>
          <w:b/>
          <w:sz w:val="28"/>
          <w:szCs w:val="28"/>
        </w:rPr>
      </w:pPr>
    </w:p>
    <w:p w14:paraId="22E9A707" w14:textId="26A64C36" w:rsidR="00781629" w:rsidRPr="004B4ED0" w:rsidRDefault="00781629" w:rsidP="00781629">
      <w:pPr>
        <w:autoSpaceDE w:val="0"/>
        <w:autoSpaceDN w:val="0"/>
        <w:adjustRightInd w:val="0"/>
        <w:ind w:left="-284" w:right="-232"/>
        <w:contextualSpacing/>
        <w:jc w:val="center"/>
        <w:rPr>
          <w:rFonts w:ascii="Arial" w:hAnsi="Arial" w:cs="Arial"/>
          <w:b/>
          <w:sz w:val="28"/>
          <w:szCs w:val="28"/>
        </w:rPr>
      </w:pPr>
      <w:r>
        <w:rPr>
          <w:rFonts w:ascii="Arial" w:hAnsi="Arial" w:cs="Arial"/>
          <w:b/>
          <w:sz w:val="28"/>
          <w:szCs w:val="28"/>
        </w:rPr>
        <w:t xml:space="preserve">Für das </w:t>
      </w:r>
      <w:r w:rsidR="00A03668">
        <w:rPr>
          <w:rFonts w:ascii="Arial" w:hAnsi="Arial" w:cs="Arial"/>
          <w:b/>
          <w:sz w:val="28"/>
          <w:szCs w:val="28"/>
        </w:rPr>
        <w:t>Wintersemeste</w:t>
      </w:r>
      <w:r>
        <w:rPr>
          <w:rFonts w:ascii="Arial" w:hAnsi="Arial" w:cs="Arial"/>
          <w:b/>
          <w:sz w:val="28"/>
          <w:szCs w:val="28"/>
        </w:rPr>
        <w:t>r</w:t>
      </w:r>
      <w:r w:rsidRPr="004B4ED0">
        <w:rPr>
          <w:rFonts w:ascii="Arial" w:hAnsi="Arial" w:cs="Arial"/>
          <w:b/>
          <w:sz w:val="28"/>
          <w:szCs w:val="28"/>
        </w:rPr>
        <w:t xml:space="preserve"> </w:t>
      </w:r>
      <w:r>
        <w:rPr>
          <w:rFonts w:ascii="Arial" w:hAnsi="Arial" w:cs="Arial"/>
          <w:b/>
          <w:sz w:val="28"/>
          <w:szCs w:val="28"/>
        </w:rPr>
        <w:t>(ab 01.0</w:t>
      </w:r>
      <w:r w:rsidR="00A03668">
        <w:rPr>
          <w:rFonts w:ascii="Arial" w:hAnsi="Arial" w:cs="Arial"/>
          <w:b/>
          <w:sz w:val="28"/>
          <w:szCs w:val="28"/>
        </w:rPr>
        <w:t>9</w:t>
      </w:r>
      <w:r>
        <w:rPr>
          <w:rFonts w:ascii="Arial" w:hAnsi="Arial" w:cs="Arial"/>
          <w:b/>
          <w:sz w:val="28"/>
          <w:szCs w:val="28"/>
        </w:rPr>
        <w:t>.202</w:t>
      </w:r>
      <w:r w:rsidR="00CB5FBF">
        <w:rPr>
          <w:rFonts w:ascii="Arial" w:hAnsi="Arial" w:cs="Arial"/>
          <w:b/>
          <w:sz w:val="28"/>
          <w:szCs w:val="28"/>
        </w:rPr>
        <w:t>6</w:t>
      </w:r>
      <w:r>
        <w:rPr>
          <w:rFonts w:ascii="Arial" w:hAnsi="Arial" w:cs="Arial"/>
          <w:b/>
          <w:sz w:val="28"/>
          <w:szCs w:val="28"/>
        </w:rPr>
        <w:t xml:space="preserve">) suchen wir </w:t>
      </w:r>
      <w:proofErr w:type="spellStart"/>
      <w:proofErr w:type="gramStart"/>
      <w:r>
        <w:rPr>
          <w:rFonts w:ascii="Arial" w:hAnsi="Arial" w:cs="Arial"/>
          <w:b/>
          <w:sz w:val="28"/>
          <w:szCs w:val="28"/>
        </w:rPr>
        <w:t>eine:n</w:t>
      </w:r>
      <w:proofErr w:type="spellEnd"/>
      <w:proofErr w:type="gramEnd"/>
      <w:r>
        <w:rPr>
          <w:rFonts w:ascii="Arial" w:hAnsi="Arial" w:cs="Arial"/>
          <w:b/>
          <w:sz w:val="28"/>
          <w:szCs w:val="28"/>
        </w:rPr>
        <w:t xml:space="preserve"> </w:t>
      </w:r>
    </w:p>
    <w:p w14:paraId="78B97581" w14:textId="77777777" w:rsidR="00781629" w:rsidRPr="00D44B88" w:rsidRDefault="00781629" w:rsidP="00781629">
      <w:pPr>
        <w:autoSpaceDE w:val="0"/>
        <w:autoSpaceDN w:val="0"/>
        <w:adjustRightInd w:val="0"/>
        <w:ind w:left="-284" w:right="-232"/>
        <w:contextualSpacing/>
        <w:jc w:val="center"/>
        <w:rPr>
          <w:rFonts w:ascii="Arial" w:hAnsi="Arial" w:cs="Arial"/>
          <w:b/>
          <w:sz w:val="16"/>
          <w:szCs w:val="16"/>
        </w:rPr>
      </w:pPr>
    </w:p>
    <w:p w14:paraId="7DDDDE61" w14:textId="020F7306" w:rsidR="00781629" w:rsidRDefault="00781629" w:rsidP="00781629">
      <w:pPr>
        <w:ind w:left="-284"/>
        <w:jc w:val="center"/>
        <w:rPr>
          <w:rFonts w:ascii="Arial" w:hAnsi="Arial" w:cs="Arial"/>
          <w:b/>
          <w:bCs/>
          <w:sz w:val="42"/>
          <w:szCs w:val="42"/>
        </w:rPr>
      </w:pPr>
      <w:proofErr w:type="spellStart"/>
      <w:r w:rsidRPr="00765EEA">
        <w:rPr>
          <w:rFonts w:ascii="Arial" w:hAnsi="Arial" w:cs="Arial"/>
          <w:b/>
          <w:bCs/>
          <w:sz w:val="42"/>
          <w:szCs w:val="42"/>
          <w:u w:val="single"/>
        </w:rPr>
        <w:t>Praktikant:in</w:t>
      </w:r>
      <w:proofErr w:type="spellEnd"/>
      <w:r>
        <w:rPr>
          <w:rFonts w:ascii="Arial" w:hAnsi="Arial" w:cs="Arial"/>
          <w:b/>
          <w:bCs/>
          <w:sz w:val="42"/>
          <w:szCs w:val="42"/>
        </w:rPr>
        <w:t xml:space="preserve"> im Bereich </w:t>
      </w:r>
      <w:r w:rsidRPr="00880924">
        <w:rPr>
          <w:rFonts w:ascii="Arial" w:hAnsi="Arial" w:cs="Arial"/>
          <w:b/>
          <w:bCs/>
          <w:sz w:val="42"/>
          <w:szCs w:val="42"/>
        </w:rPr>
        <w:t>Marketing &amp; Kommunikation</w:t>
      </w:r>
      <w:r w:rsidRPr="00C164D9">
        <w:rPr>
          <w:rFonts w:ascii="Arial" w:hAnsi="Arial" w:cs="Arial"/>
          <w:b/>
          <w:bCs/>
          <w:sz w:val="42"/>
          <w:szCs w:val="42"/>
        </w:rPr>
        <w:t xml:space="preserve"> (m/w/d)</w:t>
      </w:r>
    </w:p>
    <w:p w14:paraId="43A92DA4" w14:textId="77777777" w:rsidR="00781629" w:rsidRPr="00D44B88" w:rsidRDefault="00781629" w:rsidP="00781629">
      <w:pPr>
        <w:ind w:left="-284"/>
        <w:jc w:val="center"/>
        <w:rPr>
          <w:rFonts w:ascii="Arial" w:hAnsi="Arial" w:cs="Arial"/>
          <w:b/>
          <w:bCs/>
          <w:sz w:val="16"/>
          <w:szCs w:val="16"/>
        </w:rPr>
      </w:pPr>
    </w:p>
    <w:p w14:paraId="4C48D6E7" w14:textId="77777777" w:rsidR="00781629" w:rsidRPr="00FA0F44" w:rsidRDefault="00781629" w:rsidP="00781629">
      <w:pPr>
        <w:ind w:left="-284"/>
        <w:jc w:val="center"/>
        <w:rPr>
          <w:rFonts w:ascii="Arial" w:hAnsi="Arial" w:cs="Arial"/>
          <w:b/>
          <w:sz w:val="28"/>
          <w:szCs w:val="28"/>
        </w:rPr>
      </w:pPr>
      <w:r>
        <w:rPr>
          <w:rFonts w:ascii="Arial" w:hAnsi="Arial" w:cs="Arial"/>
          <w:b/>
          <w:sz w:val="28"/>
          <w:szCs w:val="28"/>
        </w:rPr>
        <w:t>für</w:t>
      </w:r>
      <w:r w:rsidRPr="00FA0F44">
        <w:rPr>
          <w:rFonts w:ascii="Arial" w:hAnsi="Arial" w:cs="Arial"/>
          <w:b/>
          <w:sz w:val="28"/>
          <w:szCs w:val="28"/>
        </w:rPr>
        <w:t xml:space="preserve"> den Zeitraum von 6 Monaten</w:t>
      </w:r>
      <w:r>
        <w:rPr>
          <w:rFonts w:ascii="Arial" w:hAnsi="Arial" w:cs="Arial"/>
          <w:b/>
          <w:sz w:val="28"/>
          <w:szCs w:val="28"/>
        </w:rPr>
        <w:t xml:space="preserve"> (Pflichtpraktikum)</w:t>
      </w:r>
    </w:p>
    <w:p w14:paraId="70F3B51F" w14:textId="77777777" w:rsidR="00781629" w:rsidRPr="00C6014B" w:rsidRDefault="00781629" w:rsidP="00781629">
      <w:pPr>
        <w:autoSpaceDE w:val="0"/>
        <w:autoSpaceDN w:val="0"/>
        <w:adjustRightInd w:val="0"/>
        <w:spacing w:after="240"/>
        <w:rPr>
          <w:rFonts w:ascii="Arial" w:hAnsi="Arial" w:cs="Arial"/>
          <w:b/>
          <w:sz w:val="32"/>
          <w:szCs w:val="32"/>
        </w:rPr>
      </w:pPr>
    </w:p>
    <w:p w14:paraId="41156407" w14:textId="533562E7" w:rsidR="00476339" w:rsidRPr="00C6014B" w:rsidRDefault="00476339" w:rsidP="00781629">
      <w:pPr>
        <w:autoSpaceDE w:val="0"/>
        <w:autoSpaceDN w:val="0"/>
        <w:adjustRightInd w:val="0"/>
        <w:contextualSpacing/>
        <w:jc w:val="both"/>
        <w:rPr>
          <w:rFonts w:ascii="Arial" w:hAnsi="Arial" w:cs="Arial"/>
          <w:b/>
        </w:rPr>
      </w:pPr>
      <w:r w:rsidRPr="00C6014B">
        <w:rPr>
          <w:rFonts w:ascii="Arial" w:hAnsi="Arial" w:cs="Arial"/>
          <w:b/>
        </w:rPr>
        <w:t xml:space="preserve">Deine Mission: </w:t>
      </w:r>
    </w:p>
    <w:p w14:paraId="5E316DDB" w14:textId="690FB3AC"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 xml:space="preserve">Mitarbeit und Unterstützung der Marketing-Abteilung in allen Bereichen des allgemeinen Tagesgeschäftes </w:t>
      </w:r>
      <w:r w:rsidR="00DC669E">
        <w:rPr>
          <w:rFonts w:ascii="Arial" w:hAnsi="Arial" w:cs="Arial"/>
          <w:sz w:val="24"/>
          <w:szCs w:val="24"/>
        </w:rPr>
        <w:t xml:space="preserve">wie z.B. Content-Produktionen, Produktmarketing, </w:t>
      </w:r>
      <w:proofErr w:type="spellStart"/>
      <w:r w:rsidR="00DC669E">
        <w:rPr>
          <w:rFonts w:ascii="Arial" w:hAnsi="Arial" w:cs="Arial"/>
          <w:sz w:val="24"/>
          <w:szCs w:val="24"/>
        </w:rPr>
        <w:t>Social</w:t>
      </w:r>
      <w:proofErr w:type="spellEnd"/>
      <w:r w:rsidR="00DC669E">
        <w:rPr>
          <w:rFonts w:ascii="Arial" w:hAnsi="Arial" w:cs="Arial"/>
          <w:sz w:val="24"/>
          <w:szCs w:val="24"/>
        </w:rPr>
        <w:t xml:space="preserve"> Media, PR, Eventorganisation oder Sponsoring</w:t>
      </w:r>
    </w:p>
    <w:p w14:paraId="29504E24"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Selbständige Planung und Umsetzung diverser Veranstaltungen und Projekte</w:t>
      </w:r>
    </w:p>
    <w:p w14:paraId="08D27DEB" w14:textId="77777777" w:rsidR="00781629" w:rsidRPr="00781629" w:rsidRDefault="00781629" w:rsidP="00781629">
      <w:pPr>
        <w:pStyle w:val="Listenabsatz"/>
        <w:numPr>
          <w:ilvl w:val="0"/>
          <w:numId w:val="27"/>
        </w:numPr>
        <w:ind w:right="252"/>
        <w:contextualSpacing/>
        <w:jc w:val="both"/>
        <w:rPr>
          <w:rFonts w:ascii="Arial" w:hAnsi="Arial" w:cs="Arial"/>
          <w:sz w:val="24"/>
          <w:szCs w:val="24"/>
        </w:rPr>
      </w:pPr>
      <w:r w:rsidRPr="00781629">
        <w:rPr>
          <w:rFonts w:ascii="Arial" w:hAnsi="Arial" w:cs="Arial"/>
          <w:sz w:val="24"/>
          <w:szCs w:val="24"/>
        </w:rPr>
        <w:t xml:space="preserve">Organisation und Durchführung von Promotion- und Verkaufsaktivitäten, Betreuung der </w:t>
      </w:r>
      <w:proofErr w:type="spellStart"/>
      <w:proofErr w:type="gramStart"/>
      <w:r w:rsidRPr="00781629">
        <w:rPr>
          <w:rFonts w:ascii="Arial" w:hAnsi="Arial" w:cs="Arial"/>
          <w:sz w:val="24"/>
          <w:szCs w:val="24"/>
        </w:rPr>
        <w:t>Kund:innen</w:t>
      </w:r>
      <w:proofErr w:type="spellEnd"/>
      <w:proofErr w:type="gramEnd"/>
      <w:r w:rsidRPr="00781629">
        <w:rPr>
          <w:rFonts w:ascii="Arial" w:hAnsi="Arial" w:cs="Arial"/>
          <w:sz w:val="24"/>
          <w:szCs w:val="24"/>
        </w:rPr>
        <w:t xml:space="preserve"> und </w:t>
      </w:r>
      <w:proofErr w:type="spellStart"/>
      <w:proofErr w:type="gramStart"/>
      <w:r w:rsidRPr="00781629">
        <w:rPr>
          <w:rFonts w:ascii="Arial" w:hAnsi="Arial" w:cs="Arial"/>
          <w:sz w:val="24"/>
          <w:szCs w:val="24"/>
        </w:rPr>
        <w:t>Vertragspartner:innen</w:t>
      </w:r>
      <w:proofErr w:type="spellEnd"/>
      <w:proofErr w:type="gramEnd"/>
      <w:r w:rsidRPr="00781629">
        <w:rPr>
          <w:rFonts w:ascii="Arial" w:hAnsi="Arial" w:cs="Arial"/>
          <w:sz w:val="24"/>
          <w:szCs w:val="24"/>
        </w:rPr>
        <w:t xml:space="preserve"> vor Ort</w:t>
      </w:r>
    </w:p>
    <w:p w14:paraId="0E3554C0" w14:textId="4D111E5B"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 xml:space="preserve">Unterstützung bei der Pflege von Unternehmens- und Firmenwebsites sowie des </w:t>
      </w:r>
      <w:proofErr w:type="spellStart"/>
      <w:r w:rsidRPr="00781629">
        <w:rPr>
          <w:rFonts w:ascii="Arial" w:hAnsi="Arial" w:cs="Arial"/>
          <w:sz w:val="24"/>
          <w:szCs w:val="24"/>
        </w:rPr>
        <w:t>Social</w:t>
      </w:r>
      <w:proofErr w:type="spellEnd"/>
      <w:r w:rsidRPr="00781629">
        <w:rPr>
          <w:rFonts w:ascii="Arial" w:hAnsi="Arial" w:cs="Arial"/>
          <w:sz w:val="24"/>
          <w:szCs w:val="24"/>
        </w:rPr>
        <w:t xml:space="preserve"> Media-</w:t>
      </w:r>
      <w:r w:rsidR="00DC669E">
        <w:rPr>
          <w:rFonts w:ascii="Arial" w:hAnsi="Arial" w:cs="Arial"/>
          <w:sz w:val="24"/>
          <w:szCs w:val="24"/>
        </w:rPr>
        <w:t xml:space="preserve"> und Influencer-</w:t>
      </w:r>
      <w:r w:rsidRPr="00781629">
        <w:rPr>
          <w:rFonts w:ascii="Arial" w:hAnsi="Arial" w:cs="Arial"/>
          <w:sz w:val="24"/>
          <w:szCs w:val="24"/>
        </w:rPr>
        <w:t>Bereichs</w:t>
      </w:r>
    </w:p>
    <w:p w14:paraId="42DB1CF3" w14:textId="77777777" w:rsidR="00E31DB6" w:rsidRPr="00E31DB6" w:rsidRDefault="00E31DB6" w:rsidP="00781629">
      <w:pPr>
        <w:pStyle w:val="Listenabsatz"/>
        <w:autoSpaceDE w:val="0"/>
        <w:autoSpaceDN w:val="0"/>
        <w:adjustRightInd w:val="0"/>
        <w:ind w:left="284"/>
        <w:contextualSpacing/>
        <w:jc w:val="both"/>
        <w:rPr>
          <w:rFonts w:ascii="Arial" w:hAnsi="Arial" w:cs="Arial"/>
          <w:b/>
        </w:rPr>
      </w:pPr>
    </w:p>
    <w:p w14:paraId="3AEF3BC3" w14:textId="77777777" w:rsidR="00781629" w:rsidRDefault="00781629" w:rsidP="00781629">
      <w:pPr>
        <w:autoSpaceDE w:val="0"/>
        <w:autoSpaceDN w:val="0"/>
        <w:adjustRightInd w:val="0"/>
        <w:contextualSpacing/>
        <w:jc w:val="both"/>
        <w:rPr>
          <w:rFonts w:ascii="Arial" w:hAnsi="Arial" w:cs="Arial"/>
          <w:b/>
        </w:rPr>
      </w:pPr>
    </w:p>
    <w:p w14:paraId="4C893A5A" w14:textId="48C7FAD9" w:rsidR="00476339" w:rsidRPr="00C6014B" w:rsidRDefault="00476339" w:rsidP="00781629">
      <w:pPr>
        <w:autoSpaceDE w:val="0"/>
        <w:autoSpaceDN w:val="0"/>
        <w:adjustRightInd w:val="0"/>
        <w:contextualSpacing/>
        <w:jc w:val="both"/>
        <w:rPr>
          <w:rFonts w:ascii="Arial" w:hAnsi="Arial" w:cs="Arial"/>
          <w:b/>
        </w:rPr>
      </w:pPr>
      <w:r w:rsidRPr="00C6014B">
        <w:rPr>
          <w:rFonts w:ascii="Arial" w:hAnsi="Arial" w:cs="Arial"/>
          <w:b/>
        </w:rPr>
        <w:t>Deine Talente:</w:t>
      </w:r>
    </w:p>
    <w:p w14:paraId="797DBE65"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 xml:space="preserve">Du bist sportinteressiert, </w:t>
      </w:r>
      <w:proofErr w:type="spellStart"/>
      <w:proofErr w:type="gramStart"/>
      <w:r w:rsidRPr="00781629">
        <w:rPr>
          <w:rFonts w:ascii="Arial" w:hAnsi="Arial" w:cs="Arial"/>
          <w:sz w:val="24"/>
          <w:szCs w:val="24"/>
        </w:rPr>
        <w:t>aktive:r</w:t>
      </w:r>
      <w:proofErr w:type="spellEnd"/>
      <w:proofErr w:type="gramEnd"/>
      <w:r w:rsidRPr="00781629">
        <w:rPr>
          <w:rFonts w:ascii="Arial" w:hAnsi="Arial" w:cs="Arial"/>
          <w:sz w:val="24"/>
          <w:szCs w:val="24"/>
        </w:rPr>
        <w:t xml:space="preserve"> </w:t>
      </w:r>
      <w:proofErr w:type="spellStart"/>
      <w:r w:rsidRPr="00781629">
        <w:rPr>
          <w:rFonts w:ascii="Arial" w:hAnsi="Arial" w:cs="Arial"/>
          <w:sz w:val="24"/>
          <w:szCs w:val="24"/>
        </w:rPr>
        <w:t>Teamsportler:in</w:t>
      </w:r>
      <w:proofErr w:type="spellEnd"/>
      <w:r w:rsidRPr="00781629">
        <w:rPr>
          <w:rFonts w:ascii="Arial" w:hAnsi="Arial" w:cs="Arial"/>
          <w:sz w:val="24"/>
          <w:szCs w:val="24"/>
        </w:rPr>
        <w:t xml:space="preserve"> oder hast eine hohe Affinität zu den Teamsportarten Fußball oder Handball.</w:t>
      </w:r>
    </w:p>
    <w:p w14:paraId="67FE2A64"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Du bist aktuell im Bereich Sport- oder Betriebswirtschaft, Kommunikation oder Marketing immatrikuliert</w:t>
      </w:r>
    </w:p>
    <w:p w14:paraId="63051D0E"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Gute MS-Office-Kenntnisse sind wünschenswert</w:t>
      </w:r>
    </w:p>
    <w:p w14:paraId="56389EEA"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 xml:space="preserve">Du besitzt idealerweise einen Führerschein der Klasse B </w:t>
      </w:r>
    </w:p>
    <w:p w14:paraId="136C845E"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Dein hohes Maß an Teamgeist, Eigeninitiative und Kommunikationsfähigkeit zeichnet Dich aus</w:t>
      </w:r>
    </w:p>
    <w:p w14:paraId="451EB588" w14:textId="77777777" w:rsidR="00781629" w:rsidRPr="00781629" w:rsidRDefault="00781629" w:rsidP="00781629">
      <w:pPr>
        <w:pStyle w:val="Listenabsatz"/>
        <w:numPr>
          <w:ilvl w:val="0"/>
          <w:numId w:val="27"/>
        </w:numPr>
        <w:contextualSpacing/>
        <w:jc w:val="both"/>
        <w:rPr>
          <w:rFonts w:ascii="Arial" w:hAnsi="Arial" w:cs="Arial"/>
          <w:sz w:val="24"/>
          <w:szCs w:val="24"/>
        </w:rPr>
      </w:pPr>
      <w:r w:rsidRPr="00781629">
        <w:rPr>
          <w:rFonts w:ascii="Arial" w:hAnsi="Arial" w:cs="Arial"/>
          <w:sz w:val="24"/>
          <w:szCs w:val="24"/>
        </w:rPr>
        <w:t>Du bist ein Organisationstalent</w:t>
      </w:r>
    </w:p>
    <w:p w14:paraId="7813AFFB" w14:textId="77777777" w:rsidR="00476339" w:rsidRPr="00C6014B" w:rsidRDefault="00476339" w:rsidP="00781629">
      <w:pPr>
        <w:autoSpaceDE w:val="0"/>
        <w:autoSpaceDN w:val="0"/>
        <w:adjustRightInd w:val="0"/>
        <w:contextualSpacing/>
        <w:jc w:val="both"/>
        <w:rPr>
          <w:rFonts w:ascii="Arial" w:hAnsi="Arial" w:cs="Arial"/>
          <w:b/>
        </w:rPr>
      </w:pPr>
    </w:p>
    <w:p w14:paraId="1F99F7BE" w14:textId="77777777" w:rsidR="00781629" w:rsidRDefault="00781629" w:rsidP="00781629">
      <w:pPr>
        <w:autoSpaceDE w:val="0"/>
        <w:autoSpaceDN w:val="0"/>
        <w:adjustRightInd w:val="0"/>
        <w:contextualSpacing/>
        <w:jc w:val="both"/>
        <w:rPr>
          <w:rFonts w:ascii="Arial" w:hAnsi="Arial" w:cs="Arial"/>
          <w:b/>
        </w:rPr>
      </w:pPr>
    </w:p>
    <w:p w14:paraId="26533363" w14:textId="06D47505" w:rsidR="00476339" w:rsidRPr="00C6014B" w:rsidRDefault="00476339" w:rsidP="00781629">
      <w:pPr>
        <w:autoSpaceDE w:val="0"/>
        <w:autoSpaceDN w:val="0"/>
        <w:adjustRightInd w:val="0"/>
        <w:contextualSpacing/>
        <w:jc w:val="both"/>
        <w:rPr>
          <w:rFonts w:ascii="Arial" w:hAnsi="Arial" w:cs="Arial"/>
          <w:b/>
        </w:rPr>
      </w:pPr>
      <w:r w:rsidRPr="00C6014B">
        <w:rPr>
          <w:rFonts w:ascii="Arial" w:hAnsi="Arial" w:cs="Arial"/>
          <w:b/>
        </w:rPr>
        <w:t>Deine Benefits:</w:t>
      </w:r>
    </w:p>
    <w:p w14:paraId="297DDE41" w14:textId="77777777" w:rsidR="00DF2F04" w:rsidRPr="0039109B" w:rsidRDefault="00DF2F04" w:rsidP="00781629">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Ein motiviertes, kreatives und tatkräftiges Team, kurze Entscheidungswege und ein offenes sowie konstruktives Arbeitsklima</w:t>
      </w:r>
    </w:p>
    <w:p w14:paraId="5CC41DC2" w14:textId="77777777" w:rsidR="00DF2F04" w:rsidRPr="0039109B" w:rsidRDefault="00DF2F04" w:rsidP="00781629">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Anspruchsvolle und spannende Aufgaben bei flexiblen Arbeitszeiten</w:t>
      </w:r>
    </w:p>
    <w:p w14:paraId="6AB67F04" w14:textId="77777777" w:rsidR="00DF2F04" w:rsidRPr="0039109B" w:rsidRDefault="00DF2F04" w:rsidP="00781629">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Gegen den Durst: kostenloser Kaffee und Wasserspender</w:t>
      </w:r>
    </w:p>
    <w:p w14:paraId="7633B562" w14:textId="77777777" w:rsidR="00DF2F04" w:rsidRPr="0039109B" w:rsidRDefault="00DF2F04" w:rsidP="00781629">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5C908564" w:rsidR="00DF2F04" w:rsidRPr="0039109B" w:rsidRDefault="00DF2F04" w:rsidP="00781629">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Für die Gesundheit: regelmäßige Gesundheitschecks</w:t>
      </w:r>
      <w:r w:rsidR="00A03668">
        <w:rPr>
          <w:rFonts w:ascii="Arial" w:hAnsi="Arial" w:cs="Arial"/>
          <w:sz w:val="24"/>
          <w:szCs w:val="24"/>
        </w:rPr>
        <w:t xml:space="preserve"> und </w:t>
      </w:r>
      <w:r w:rsidRPr="0039109B">
        <w:rPr>
          <w:rFonts w:ascii="Arial" w:hAnsi="Arial" w:cs="Arial"/>
          <w:sz w:val="24"/>
          <w:szCs w:val="24"/>
        </w:rPr>
        <w:t xml:space="preserve">vergünstigte Fitnessstudio-Tarife </w:t>
      </w:r>
    </w:p>
    <w:p w14:paraId="2A40DDEB" w14:textId="6AA4F27F" w:rsidR="00483262" w:rsidRPr="00A03668" w:rsidRDefault="00DF2F04" w:rsidP="00A03668">
      <w:pPr>
        <w:pStyle w:val="Listenabsatz"/>
        <w:numPr>
          <w:ilvl w:val="0"/>
          <w:numId w:val="27"/>
        </w:numPr>
        <w:contextualSpacing/>
        <w:jc w:val="both"/>
        <w:rPr>
          <w:rFonts w:ascii="Arial" w:hAnsi="Arial" w:cs="Arial"/>
          <w:sz w:val="24"/>
          <w:szCs w:val="24"/>
        </w:rPr>
      </w:pPr>
      <w:r w:rsidRPr="0039109B">
        <w:rPr>
          <w:rFonts w:ascii="Arial" w:hAnsi="Arial" w:cs="Arial"/>
          <w:sz w:val="24"/>
          <w:szCs w:val="24"/>
        </w:rPr>
        <w:t>Mitarbeiterrabatte auf das gesamte Sortiment</w:t>
      </w:r>
      <w:r w:rsidR="00105313">
        <w:rPr>
          <w:rFonts w:ascii="Arial" w:hAnsi="Arial" w:cs="Arial"/>
          <w:sz w:val="24"/>
          <w:szCs w:val="24"/>
        </w:rPr>
        <w:t xml:space="preserve"> </w:t>
      </w:r>
      <w:bookmarkStart w:id="0" w:name="_Hlk161295083"/>
      <w:r w:rsidR="00105313">
        <w:rPr>
          <w:rFonts w:ascii="Arial" w:hAnsi="Arial" w:cs="Arial"/>
          <w:sz w:val="24"/>
          <w:szCs w:val="24"/>
        </w:rPr>
        <w:t xml:space="preserve">und Zugang zur </w:t>
      </w:r>
      <w:r w:rsidR="00105313" w:rsidRPr="00105313">
        <w:rPr>
          <w:rFonts w:ascii="Arial" w:hAnsi="Arial" w:cs="Arial"/>
          <w:i/>
          <w:sz w:val="24"/>
          <w:szCs w:val="24"/>
        </w:rPr>
        <w:t>Corporate Benefits</w:t>
      </w:r>
      <w:bookmarkEnd w:id="0"/>
      <w:r w:rsidR="00105313">
        <w:rPr>
          <w:rFonts w:ascii="Arial" w:hAnsi="Arial" w:cs="Arial"/>
          <w:i/>
          <w:sz w:val="24"/>
          <w:szCs w:val="24"/>
        </w:rPr>
        <w:t xml:space="preserve"> </w:t>
      </w:r>
      <w:r w:rsidR="00483262">
        <w:rPr>
          <w:rFonts w:ascii="Arial" w:hAnsi="Arial" w:cs="Arial"/>
          <w:i/>
          <w:sz w:val="24"/>
          <w:szCs w:val="24"/>
        </w:rPr>
        <w:t>–</w:t>
      </w:r>
      <w:r w:rsidR="00105313">
        <w:rPr>
          <w:rFonts w:ascii="Arial" w:hAnsi="Arial" w:cs="Arial"/>
          <w:i/>
          <w:sz w:val="24"/>
          <w:szCs w:val="24"/>
        </w:rPr>
        <w:t xml:space="preserve"> </w:t>
      </w:r>
      <w:r w:rsidR="00105313">
        <w:rPr>
          <w:rFonts w:ascii="Arial" w:hAnsi="Arial" w:cs="Arial"/>
          <w:sz w:val="24"/>
          <w:szCs w:val="24"/>
        </w:rPr>
        <w:t>Plattform</w:t>
      </w:r>
    </w:p>
    <w:p w14:paraId="6CBC5779" w14:textId="77777777" w:rsidR="00476339" w:rsidRDefault="00476339" w:rsidP="00781629">
      <w:pPr>
        <w:rPr>
          <w:rFonts w:ascii="Arial" w:eastAsia="Calibri" w:hAnsi="Arial" w:cs="Arial"/>
          <w:b/>
        </w:rPr>
      </w:pPr>
    </w:p>
    <w:p w14:paraId="1074B96B" w14:textId="77777777" w:rsidR="00476339" w:rsidRPr="00C6014B" w:rsidRDefault="00476339" w:rsidP="00781629">
      <w:pPr>
        <w:rPr>
          <w:rFonts w:ascii="Arial" w:eastAsia="Calibri" w:hAnsi="Arial" w:cs="Arial"/>
          <w:b/>
        </w:rPr>
      </w:pPr>
    </w:p>
    <w:p w14:paraId="68F9E61B" w14:textId="77777777" w:rsidR="00476339" w:rsidRPr="00C6014B" w:rsidRDefault="00476339" w:rsidP="0078162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781629">
      <w:pPr>
        <w:rPr>
          <w:rFonts w:ascii="Arial" w:eastAsia="Calibri" w:hAnsi="Arial" w:cs="Arial"/>
          <w:bCs/>
        </w:rPr>
      </w:pPr>
      <w:r w:rsidRPr="00C6014B">
        <w:rPr>
          <w:rFonts w:ascii="Arial" w:eastAsia="Calibri" w:hAnsi="Arial" w:cs="Arial"/>
          <w:bCs/>
        </w:rPr>
        <w:t xml:space="preserve">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w:t>
      </w:r>
      <w:proofErr w:type="spellStart"/>
      <w:r w:rsidRPr="00C6014B">
        <w:rPr>
          <w:rFonts w:ascii="Arial" w:eastAsia="Calibri" w:hAnsi="Arial" w:cs="Arial"/>
          <w:bCs/>
        </w:rPr>
        <w:t>sportler</w:t>
      </w:r>
      <w:proofErr w:type="spellEnd"/>
      <w:r w:rsidRPr="00C6014B">
        <w:rPr>
          <w:rFonts w:ascii="Arial" w:eastAsia="Calibri" w:hAnsi="Arial" w:cs="Arial"/>
          <w:bCs/>
        </w:rPr>
        <w:t xml:space="preserve"> aller sportlichen Disziplinen weltweit.</w:t>
      </w:r>
      <w:r w:rsidRPr="00C6014B">
        <w:rPr>
          <w:rFonts w:ascii="Arial" w:eastAsia="Calibri" w:hAnsi="Arial" w:cs="Arial"/>
          <w:bCs/>
        </w:rPr>
        <w:br/>
      </w:r>
    </w:p>
    <w:p w14:paraId="7A66B526" w14:textId="77777777" w:rsidR="00476339" w:rsidRPr="00C6014B" w:rsidRDefault="00476339" w:rsidP="00781629">
      <w:pPr>
        <w:rPr>
          <w:rFonts w:ascii="Arial" w:eastAsia="Calibri" w:hAnsi="Arial" w:cs="Arial"/>
          <w:b/>
        </w:rPr>
      </w:pPr>
      <w:r w:rsidRPr="00C6014B">
        <w:rPr>
          <w:rFonts w:ascii="Arial" w:eastAsia="Calibri" w:hAnsi="Arial" w:cs="Arial"/>
          <w:b/>
        </w:rPr>
        <w:t>VIELFALT. GLEICHBERECHTIGUNG. INKLUSION.</w:t>
      </w:r>
    </w:p>
    <w:p w14:paraId="51407BEC" w14:textId="4E222170" w:rsidR="00476339" w:rsidRDefault="00476339" w:rsidP="0078162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w:t>
      </w:r>
      <w:r w:rsidR="00B515BC">
        <w:rPr>
          <w:rFonts w:ascii="Arial" w:eastAsia="Calibri" w:hAnsi="Arial" w:cs="Arial"/>
          <w:bCs/>
          <w:lang w:eastAsia="en-US"/>
        </w:rPr>
        <w:t xml:space="preserve"> weltweit</w:t>
      </w:r>
      <w:r w:rsidRPr="00C6014B">
        <w:rPr>
          <w:rFonts w:ascii="Arial" w:eastAsia="Calibri" w:hAnsi="Arial" w:cs="Arial"/>
          <w:bCs/>
          <w:lang w:eastAsia="en-US"/>
        </w:rPr>
        <w:t xml:space="preserve"> aus 22 verschiedenen Nationen, ein Umfeld herrscht, in dem sie sich willkommen fühlen. </w:t>
      </w:r>
    </w:p>
    <w:p w14:paraId="31DEF629" w14:textId="77777777" w:rsidR="00476339" w:rsidRPr="00C6014B" w:rsidRDefault="00476339" w:rsidP="00781629">
      <w:pPr>
        <w:pStyle w:val="StandardWeb"/>
        <w:spacing w:before="0" w:beforeAutospacing="0" w:after="0" w:afterAutospacing="0"/>
        <w:rPr>
          <w:rFonts w:ascii="Arial" w:hAnsi="Arial" w:cs="Arial"/>
          <w:b/>
          <w:bCs/>
        </w:rPr>
      </w:pPr>
      <w:r w:rsidRPr="00C6014B">
        <w:rPr>
          <w:rFonts w:ascii="Arial" w:hAnsi="Arial" w:cs="Arial"/>
          <w:b/>
          <w:bCs/>
        </w:rPr>
        <w:t>Du willst mehr über die uhlsport GmbH erfahren? Schau vorbei unter:</w:t>
      </w:r>
    </w:p>
    <w:p w14:paraId="51964C2C" w14:textId="77777777" w:rsidR="00476339" w:rsidRDefault="00476339" w:rsidP="00781629">
      <w:pPr>
        <w:pStyle w:val="StandardWeb"/>
        <w:spacing w:before="0" w:beforeAutospacing="0" w:after="0" w:afterAutospacing="0"/>
        <w:rPr>
          <w:rFonts w:ascii="Arial" w:hAnsi="Arial" w:cs="Arial"/>
        </w:rPr>
      </w:pPr>
      <w:hyperlink r:id="rId10" w:history="1">
        <w:r w:rsidRPr="003760F5">
          <w:rPr>
            <w:rStyle w:val="Hyperlink"/>
            <w:rFonts w:ascii="Arial" w:hAnsi="Arial" w:cs="Arial"/>
          </w:rPr>
          <w:t>www.uhlsport.group</w:t>
        </w:r>
      </w:hyperlink>
    </w:p>
    <w:p w14:paraId="0DF5268E" w14:textId="77777777" w:rsidR="00476339" w:rsidRDefault="00476339" w:rsidP="00781629">
      <w:pPr>
        <w:pStyle w:val="StandardWeb"/>
        <w:spacing w:before="0" w:beforeAutospacing="0" w:after="0" w:afterAutospacing="0"/>
        <w:rPr>
          <w:rFonts w:ascii="Arial" w:hAnsi="Arial" w:cs="Arial"/>
        </w:rPr>
      </w:pPr>
    </w:p>
    <w:p w14:paraId="10D4BEA6" w14:textId="77777777" w:rsidR="00476339" w:rsidRPr="00C6014B" w:rsidRDefault="00476339" w:rsidP="00781629">
      <w:pPr>
        <w:pStyle w:val="StandardWeb"/>
        <w:spacing w:before="0" w:beforeAutospacing="0" w:after="0" w:afterAutospacing="0"/>
        <w:rPr>
          <w:rFonts w:ascii="Arial" w:hAnsi="Arial" w:cs="Arial"/>
        </w:rPr>
      </w:pPr>
    </w:p>
    <w:p w14:paraId="180BBBA3" w14:textId="6C5BC87B" w:rsidR="00476339" w:rsidRPr="00C6014B" w:rsidRDefault="00476339" w:rsidP="00781629">
      <w:pPr>
        <w:autoSpaceDE w:val="0"/>
        <w:autoSpaceDN w:val="0"/>
        <w:adjustRightInd w:val="0"/>
        <w:contextualSpacing/>
        <w:jc w:val="both"/>
        <w:rPr>
          <w:rFonts w:ascii="Arial" w:hAnsi="Arial" w:cs="Arial"/>
          <w:b/>
          <w:bCs/>
        </w:rPr>
      </w:pPr>
      <w:r w:rsidRPr="00C6014B">
        <w:rPr>
          <w:rFonts w:ascii="Arial" w:hAnsi="Arial" w:cs="Arial"/>
          <w:b/>
          <w:bCs/>
        </w:rPr>
        <w:t xml:space="preserve">Willst du Teil des uhlsport-Teams werden? Dann freuen wir uns auf Deine </w:t>
      </w:r>
      <w:r w:rsidRPr="003B34A5">
        <w:rPr>
          <w:rFonts w:ascii="Arial" w:hAnsi="Arial" w:cs="Arial"/>
          <w:b/>
          <w:bCs/>
        </w:rPr>
        <w:t>schriftlichen Bewerbungsunterlagen</w:t>
      </w:r>
      <w:r w:rsidR="00A03668">
        <w:rPr>
          <w:rFonts w:ascii="Arial" w:hAnsi="Arial" w:cs="Arial"/>
          <w:b/>
          <w:bCs/>
        </w:rPr>
        <w:t xml:space="preserve"> an:</w:t>
      </w:r>
      <w:r w:rsidRPr="00C6014B">
        <w:rPr>
          <w:rFonts w:ascii="Arial" w:hAnsi="Arial" w:cs="Arial"/>
          <w:b/>
          <w:bCs/>
        </w:rPr>
        <w:t xml:space="preserve"> </w:t>
      </w:r>
    </w:p>
    <w:p w14:paraId="152A1CBB" w14:textId="77777777" w:rsidR="00476339" w:rsidRPr="00C6014B" w:rsidRDefault="00476339" w:rsidP="00781629">
      <w:pPr>
        <w:autoSpaceDE w:val="0"/>
        <w:autoSpaceDN w:val="0"/>
        <w:adjustRightInd w:val="0"/>
        <w:contextualSpacing/>
        <w:jc w:val="both"/>
        <w:rPr>
          <w:rFonts w:ascii="Arial" w:hAnsi="Arial" w:cs="Arial"/>
          <w:b/>
          <w:bCs/>
        </w:rPr>
      </w:pPr>
    </w:p>
    <w:p w14:paraId="0B9CF479" w14:textId="0AE4F5BF" w:rsidR="00476339" w:rsidRPr="000D2199" w:rsidRDefault="00476339" w:rsidP="00781629">
      <w:pPr>
        <w:autoSpaceDE w:val="0"/>
        <w:autoSpaceDN w:val="0"/>
        <w:adjustRightInd w:val="0"/>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Pr="000D2199">
        <w:rPr>
          <w:rFonts w:ascii="Arial" w:hAnsi="Arial" w:cs="Arial"/>
          <w:bCs/>
          <w:lang w:val="en-US"/>
        </w:rPr>
        <w:t xml:space="preserve">Frau </w:t>
      </w:r>
      <w:r w:rsidR="00CB5FBF" w:rsidRPr="000D2199">
        <w:rPr>
          <w:rFonts w:ascii="Arial" w:hAnsi="Arial" w:cs="Arial"/>
          <w:bCs/>
          <w:lang w:val="en-US"/>
        </w:rPr>
        <w:t>Cheyenne Piek</w:t>
      </w:r>
      <w:r w:rsidRPr="000D2199">
        <w:rPr>
          <w:rFonts w:ascii="Arial" w:hAnsi="Arial" w:cs="Arial"/>
          <w:bCs/>
          <w:lang w:val="en-US"/>
        </w:rPr>
        <w:t xml:space="preserve"> </w:t>
      </w:r>
    </w:p>
    <w:p w14:paraId="1F5B84D3" w14:textId="77777777" w:rsidR="00476339" w:rsidRPr="00DC669E" w:rsidRDefault="00476339" w:rsidP="00781629">
      <w:pPr>
        <w:autoSpaceDE w:val="0"/>
        <w:autoSpaceDN w:val="0"/>
        <w:adjustRightInd w:val="0"/>
        <w:contextualSpacing/>
        <w:jc w:val="both"/>
        <w:rPr>
          <w:rStyle w:val="Hyperlink"/>
          <w:rFonts w:ascii="Arial" w:hAnsi="Arial" w:cs="Arial"/>
          <w:color w:val="auto"/>
          <w:lang w:val="en-US"/>
        </w:rPr>
      </w:pPr>
      <w:hyperlink r:id="rId11" w:history="1">
        <w:r w:rsidRPr="00DC669E">
          <w:rPr>
            <w:rStyle w:val="Hyperlink"/>
            <w:rFonts w:ascii="Arial" w:hAnsi="Arial" w:cs="Arial"/>
            <w:bCs/>
            <w:color w:val="auto"/>
            <w:lang w:val="en-US"/>
          </w:rPr>
          <w:t>personal@uhlsport.de</w:t>
        </w:r>
      </w:hyperlink>
      <w:r w:rsidRPr="00DC669E">
        <w:rPr>
          <w:rFonts w:ascii="Arial" w:hAnsi="Arial" w:cs="Arial"/>
          <w:bCs/>
          <w:lang w:val="en-US"/>
        </w:rPr>
        <w:t xml:space="preserve"> I </w:t>
      </w:r>
      <w:hyperlink r:id="rId12" w:history="1">
        <w:r w:rsidRPr="00DC669E">
          <w:rPr>
            <w:rStyle w:val="Hyperlink"/>
            <w:rFonts w:ascii="Arial" w:hAnsi="Arial" w:cs="Arial"/>
            <w:color w:val="auto"/>
            <w:lang w:val="en-US"/>
          </w:rPr>
          <w:t>https://uhlsport.group/karriere/</w:t>
        </w:r>
      </w:hyperlink>
    </w:p>
    <w:p w14:paraId="15035557" w14:textId="77777777" w:rsidR="00476339" w:rsidRPr="00DC669E" w:rsidRDefault="00476339" w:rsidP="00781629">
      <w:pPr>
        <w:ind w:left="-426"/>
        <w:contextualSpacing/>
        <w:jc w:val="both"/>
        <w:rPr>
          <w:rFonts w:ascii="Arial" w:hAnsi="Arial" w:cs="Arial"/>
          <w:b/>
          <w:sz w:val="32"/>
          <w:szCs w:val="32"/>
          <w:lang w:val="en-US"/>
        </w:rPr>
      </w:pPr>
    </w:p>
    <w:p w14:paraId="416A5AE0" w14:textId="26355199" w:rsidR="00C71734" w:rsidRPr="00DC669E" w:rsidRDefault="00C71734" w:rsidP="00781629">
      <w:pPr>
        <w:rPr>
          <w:rStyle w:val="Hyperlink"/>
          <w:rFonts w:ascii="Arial" w:hAnsi="Arial" w:cs="Arial"/>
          <w:color w:val="FFFFFF" w:themeColor="background1"/>
          <w:sz w:val="20"/>
          <w:szCs w:val="20"/>
          <w:lang w:val="en-US"/>
        </w:rPr>
      </w:pPr>
    </w:p>
    <w:p w14:paraId="56D03F86" w14:textId="4D35DB92" w:rsidR="00A11A4F" w:rsidRPr="00DC669E" w:rsidRDefault="00A11A4F" w:rsidP="00781629">
      <w:pPr>
        <w:autoSpaceDE w:val="0"/>
        <w:autoSpaceDN w:val="0"/>
        <w:adjustRightInd w:val="0"/>
        <w:ind w:left="-284"/>
        <w:contextualSpacing/>
        <w:jc w:val="both"/>
        <w:rPr>
          <w:rFonts w:ascii="Arial" w:hAnsi="Arial" w:cs="Arial"/>
          <w:sz w:val="20"/>
          <w:szCs w:val="20"/>
          <w:u w:val="single"/>
          <w:lang w:val="en-US"/>
        </w:rPr>
      </w:pPr>
      <w:r w:rsidRPr="00DC669E">
        <w:rPr>
          <w:rFonts w:ascii="Arial" w:hAnsi="Arial" w:cs="Arial"/>
          <w:color w:val="FFFFFF" w:themeColor="background1"/>
          <w:sz w:val="20"/>
          <w:szCs w:val="20"/>
          <w:lang w:val="en-US"/>
        </w:rPr>
        <w:t xml:space="preserve">  </w:t>
      </w:r>
    </w:p>
    <w:sectPr w:rsidR="00A11A4F" w:rsidRPr="00DC669E"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24BE" w14:textId="77777777" w:rsidR="00BC1EBA" w:rsidRDefault="00BC1EBA" w:rsidP="006A5A98">
      <w:r>
        <w:separator/>
      </w:r>
    </w:p>
  </w:endnote>
  <w:endnote w:type="continuationSeparator" w:id="0">
    <w:p w14:paraId="6B761F3B" w14:textId="77777777" w:rsidR="00BC1EBA" w:rsidRDefault="00BC1EBA"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0000000000000000000"/>
    <w:charset w:val="00"/>
    <w:family w:val="swiss"/>
    <w:notTrueType/>
    <w:pitch w:val="default"/>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E87B" w14:textId="77777777" w:rsidR="00BC1EBA" w:rsidRDefault="00BC1EBA" w:rsidP="006A5A98">
      <w:r>
        <w:separator/>
      </w:r>
    </w:p>
  </w:footnote>
  <w:footnote w:type="continuationSeparator" w:id="0">
    <w:p w14:paraId="4F501785" w14:textId="77777777" w:rsidR="00BC1EBA" w:rsidRDefault="00BC1EBA"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1942FC1"/>
    <w:multiLevelType w:val="hybridMultilevel"/>
    <w:tmpl w:val="B9847C36"/>
    <w:lvl w:ilvl="0" w:tplc="24AAD49A">
      <w:start w:val="1"/>
      <w:numFmt w:val="bullet"/>
      <w:lvlText w:val=""/>
      <w:lvlJc w:val="left"/>
      <w:pPr>
        <w:ind w:left="284" w:hanging="284"/>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4CAD512C"/>
    <w:multiLevelType w:val="hybridMultilevel"/>
    <w:tmpl w:val="AA18F5DA"/>
    <w:lvl w:ilvl="0" w:tplc="625853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26"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12"/>
  </w:num>
  <w:num w:numId="2" w16cid:durableId="1732145980">
    <w:abstractNumId w:val="22"/>
  </w:num>
  <w:num w:numId="3" w16cid:durableId="1142700418">
    <w:abstractNumId w:val="16"/>
  </w:num>
  <w:num w:numId="4" w16cid:durableId="1198541107">
    <w:abstractNumId w:val="25"/>
  </w:num>
  <w:num w:numId="5" w16cid:durableId="692027053">
    <w:abstractNumId w:val="27"/>
  </w:num>
  <w:num w:numId="6" w16cid:durableId="630985407">
    <w:abstractNumId w:val="3"/>
  </w:num>
  <w:num w:numId="7" w16cid:durableId="1387681491">
    <w:abstractNumId w:val="20"/>
  </w:num>
  <w:num w:numId="8" w16cid:durableId="1648779888">
    <w:abstractNumId w:val="0"/>
  </w:num>
  <w:num w:numId="9" w16cid:durableId="942106126">
    <w:abstractNumId w:val="23"/>
  </w:num>
  <w:num w:numId="10" w16cid:durableId="434248383">
    <w:abstractNumId w:val="7"/>
  </w:num>
  <w:num w:numId="11" w16cid:durableId="546260271">
    <w:abstractNumId w:val="4"/>
  </w:num>
  <w:num w:numId="12" w16cid:durableId="303119445">
    <w:abstractNumId w:val="14"/>
  </w:num>
  <w:num w:numId="13" w16cid:durableId="1885290644">
    <w:abstractNumId w:val="17"/>
  </w:num>
  <w:num w:numId="14" w16cid:durableId="1750540427">
    <w:abstractNumId w:val="13"/>
  </w:num>
  <w:num w:numId="15" w16cid:durableId="1409766742">
    <w:abstractNumId w:val="9"/>
  </w:num>
  <w:num w:numId="16" w16cid:durableId="1487549590">
    <w:abstractNumId w:val="24"/>
  </w:num>
  <w:num w:numId="17" w16cid:durableId="1097139855">
    <w:abstractNumId w:val="2"/>
  </w:num>
  <w:num w:numId="18" w16cid:durableId="1967854967">
    <w:abstractNumId w:val="7"/>
  </w:num>
  <w:num w:numId="19" w16cid:durableId="1294142544">
    <w:abstractNumId w:val="6"/>
  </w:num>
  <w:num w:numId="20" w16cid:durableId="978000311">
    <w:abstractNumId w:val="26"/>
  </w:num>
  <w:num w:numId="21" w16cid:durableId="367923720">
    <w:abstractNumId w:val="5"/>
  </w:num>
  <w:num w:numId="22" w16cid:durableId="1589583493">
    <w:abstractNumId w:val="1"/>
  </w:num>
  <w:num w:numId="23" w16cid:durableId="1676880925">
    <w:abstractNumId w:val="8"/>
  </w:num>
  <w:num w:numId="24" w16cid:durableId="1543785766">
    <w:abstractNumId w:val="21"/>
  </w:num>
  <w:num w:numId="25" w16cid:durableId="1267425327">
    <w:abstractNumId w:val="18"/>
  </w:num>
  <w:num w:numId="26" w16cid:durableId="1189297297">
    <w:abstractNumId w:val="19"/>
  </w:num>
  <w:num w:numId="27" w16cid:durableId="1094475056">
    <w:abstractNumId w:val="11"/>
  </w:num>
  <w:num w:numId="28" w16cid:durableId="1002463680">
    <w:abstractNumId w:val="15"/>
  </w:num>
  <w:num w:numId="29" w16cid:durableId="1361516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7F46"/>
    <w:rsid w:val="000330DF"/>
    <w:rsid w:val="000728F7"/>
    <w:rsid w:val="000970B0"/>
    <w:rsid w:val="000A341F"/>
    <w:rsid w:val="000A3F62"/>
    <w:rsid w:val="000B5733"/>
    <w:rsid w:val="000C2AD9"/>
    <w:rsid w:val="000D2199"/>
    <w:rsid w:val="000D487A"/>
    <w:rsid w:val="000E58B9"/>
    <w:rsid w:val="00100945"/>
    <w:rsid w:val="00101866"/>
    <w:rsid w:val="00105313"/>
    <w:rsid w:val="00120B5A"/>
    <w:rsid w:val="00136C92"/>
    <w:rsid w:val="00143697"/>
    <w:rsid w:val="00151E49"/>
    <w:rsid w:val="00190147"/>
    <w:rsid w:val="0019661B"/>
    <w:rsid w:val="001E171A"/>
    <w:rsid w:val="001E550F"/>
    <w:rsid w:val="001E5AB6"/>
    <w:rsid w:val="001F69A1"/>
    <w:rsid w:val="002445D8"/>
    <w:rsid w:val="002968D1"/>
    <w:rsid w:val="00297CB2"/>
    <w:rsid w:val="002A0082"/>
    <w:rsid w:val="002A39BB"/>
    <w:rsid w:val="002B67B8"/>
    <w:rsid w:val="002E5EBA"/>
    <w:rsid w:val="002F0D54"/>
    <w:rsid w:val="002F174C"/>
    <w:rsid w:val="00310B7B"/>
    <w:rsid w:val="0035180A"/>
    <w:rsid w:val="003765BD"/>
    <w:rsid w:val="003B4763"/>
    <w:rsid w:val="004072C2"/>
    <w:rsid w:val="00420319"/>
    <w:rsid w:val="00430A4C"/>
    <w:rsid w:val="00441C0D"/>
    <w:rsid w:val="004471C7"/>
    <w:rsid w:val="00466481"/>
    <w:rsid w:val="00475076"/>
    <w:rsid w:val="00476339"/>
    <w:rsid w:val="00483262"/>
    <w:rsid w:val="004A360D"/>
    <w:rsid w:val="004B6D75"/>
    <w:rsid w:val="004D0DFE"/>
    <w:rsid w:val="004D4041"/>
    <w:rsid w:val="004F7A3A"/>
    <w:rsid w:val="00537603"/>
    <w:rsid w:val="00554D4E"/>
    <w:rsid w:val="005B2DB0"/>
    <w:rsid w:val="005E0F59"/>
    <w:rsid w:val="005F1D5D"/>
    <w:rsid w:val="005F21AE"/>
    <w:rsid w:val="005F2CCA"/>
    <w:rsid w:val="005F5713"/>
    <w:rsid w:val="00612536"/>
    <w:rsid w:val="00621D6B"/>
    <w:rsid w:val="00652D5D"/>
    <w:rsid w:val="006556C8"/>
    <w:rsid w:val="00655A16"/>
    <w:rsid w:val="00664C58"/>
    <w:rsid w:val="00667F16"/>
    <w:rsid w:val="0067542C"/>
    <w:rsid w:val="00694400"/>
    <w:rsid w:val="006A5A98"/>
    <w:rsid w:val="006A6F2B"/>
    <w:rsid w:val="006F2329"/>
    <w:rsid w:val="00701B8B"/>
    <w:rsid w:val="0070639C"/>
    <w:rsid w:val="00744F53"/>
    <w:rsid w:val="00762172"/>
    <w:rsid w:val="00765EEA"/>
    <w:rsid w:val="00777BFE"/>
    <w:rsid w:val="00781629"/>
    <w:rsid w:val="00781B7F"/>
    <w:rsid w:val="0078314E"/>
    <w:rsid w:val="007904F1"/>
    <w:rsid w:val="007B3122"/>
    <w:rsid w:val="007B6173"/>
    <w:rsid w:val="007C387E"/>
    <w:rsid w:val="007E2A0D"/>
    <w:rsid w:val="007F61D9"/>
    <w:rsid w:val="0081573D"/>
    <w:rsid w:val="00827E0E"/>
    <w:rsid w:val="0084115A"/>
    <w:rsid w:val="00851488"/>
    <w:rsid w:val="0087668E"/>
    <w:rsid w:val="008804C3"/>
    <w:rsid w:val="00891647"/>
    <w:rsid w:val="008B63C0"/>
    <w:rsid w:val="008C0B1E"/>
    <w:rsid w:val="008D5497"/>
    <w:rsid w:val="008F630E"/>
    <w:rsid w:val="00905471"/>
    <w:rsid w:val="00915CEF"/>
    <w:rsid w:val="009616EE"/>
    <w:rsid w:val="009706FE"/>
    <w:rsid w:val="00980B37"/>
    <w:rsid w:val="009C54B8"/>
    <w:rsid w:val="009E3161"/>
    <w:rsid w:val="009E3761"/>
    <w:rsid w:val="00A01B7B"/>
    <w:rsid w:val="00A03668"/>
    <w:rsid w:val="00A11A4F"/>
    <w:rsid w:val="00A17930"/>
    <w:rsid w:val="00A22878"/>
    <w:rsid w:val="00A23818"/>
    <w:rsid w:val="00A2574A"/>
    <w:rsid w:val="00A31123"/>
    <w:rsid w:val="00A56BA6"/>
    <w:rsid w:val="00A76DE5"/>
    <w:rsid w:val="00A77BD6"/>
    <w:rsid w:val="00AE503A"/>
    <w:rsid w:val="00AF4706"/>
    <w:rsid w:val="00B3139F"/>
    <w:rsid w:val="00B37708"/>
    <w:rsid w:val="00B44C2B"/>
    <w:rsid w:val="00B515BC"/>
    <w:rsid w:val="00B534A6"/>
    <w:rsid w:val="00B74B7E"/>
    <w:rsid w:val="00BA6665"/>
    <w:rsid w:val="00BB093D"/>
    <w:rsid w:val="00BC1EBA"/>
    <w:rsid w:val="00C050E2"/>
    <w:rsid w:val="00C15853"/>
    <w:rsid w:val="00C164D9"/>
    <w:rsid w:val="00C26050"/>
    <w:rsid w:val="00C35852"/>
    <w:rsid w:val="00C5237D"/>
    <w:rsid w:val="00C62844"/>
    <w:rsid w:val="00C6446C"/>
    <w:rsid w:val="00C661FB"/>
    <w:rsid w:val="00C71734"/>
    <w:rsid w:val="00C754FE"/>
    <w:rsid w:val="00CA26C9"/>
    <w:rsid w:val="00CA325B"/>
    <w:rsid w:val="00CA5A9A"/>
    <w:rsid w:val="00CB0912"/>
    <w:rsid w:val="00CB2E14"/>
    <w:rsid w:val="00CB5FBF"/>
    <w:rsid w:val="00CB6466"/>
    <w:rsid w:val="00CE3323"/>
    <w:rsid w:val="00D0438E"/>
    <w:rsid w:val="00D36664"/>
    <w:rsid w:val="00D5281B"/>
    <w:rsid w:val="00D61BCA"/>
    <w:rsid w:val="00D62C12"/>
    <w:rsid w:val="00D81071"/>
    <w:rsid w:val="00D90012"/>
    <w:rsid w:val="00D95915"/>
    <w:rsid w:val="00D97F88"/>
    <w:rsid w:val="00DA5771"/>
    <w:rsid w:val="00DB1A4D"/>
    <w:rsid w:val="00DB4A77"/>
    <w:rsid w:val="00DC669E"/>
    <w:rsid w:val="00DF2F04"/>
    <w:rsid w:val="00E10584"/>
    <w:rsid w:val="00E316F6"/>
    <w:rsid w:val="00E31DB6"/>
    <w:rsid w:val="00E32958"/>
    <w:rsid w:val="00E70EDA"/>
    <w:rsid w:val="00E84CF1"/>
    <w:rsid w:val="00E87840"/>
    <w:rsid w:val="00E95D42"/>
    <w:rsid w:val="00EB6D22"/>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D0EF9"/>
    <w:rsid w:val="00FD37F9"/>
    <w:rsid w:val="00FE6EF0"/>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Piek, Cheyenne</cp:lastModifiedBy>
  <cp:revision>2</cp:revision>
  <cp:lastPrinted>2022-08-15T14:17:00Z</cp:lastPrinted>
  <dcterms:created xsi:type="dcterms:W3CDTF">2026-04-22T06:56:00Z</dcterms:created>
  <dcterms:modified xsi:type="dcterms:W3CDTF">2026-04-22T06:56:00Z</dcterms:modified>
</cp:coreProperties>
</file>