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963CA1" w14:textId="77777777" w:rsidR="00476339" w:rsidRPr="00A76DE5" w:rsidRDefault="00476339" w:rsidP="00476339">
      <w:pPr>
        <w:rPr>
          <w:rStyle w:val="Hyperlink"/>
          <w:rFonts w:ascii="Arial" w:hAnsi="Arial" w:cs="Arial"/>
          <w:color w:val="FFFFFF" w:themeColor="background1"/>
          <w:sz w:val="20"/>
          <w:szCs w:val="20"/>
        </w:rPr>
      </w:pPr>
      <w:r w:rsidRPr="007E2A0D">
        <w:rPr>
          <w:rFonts w:ascii="Arial" w:hAnsi="Arial" w:cs="Arial"/>
          <w:noProof/>
        </w:rPr>
        <w:drawing>
          <wp:anchor distT="0" distB="0" distL="114300" distR="114300" simplePos="0" relativeHeight="251660288" behindDoc="0" locked="0" layoutInCell="1" allowOverlap="1" wp14:anchorId="3BEDB768" wp14:editId="29A1F197">
            <wp:simplePos x="0" y="0"/>
            <wp:positionH relativeFrom="page">
              <wp:align>left</wp:align>
            </wp:positionH>
            <wp:positionV relativeFrom="paragraph">
              <wp:posOffset>-710565</wp:posOffset>
            </wp:positionV>
            <wp:extent cx="5105400" cy="2164617"/>
            <wp:effectExtent l="0" t="0" r="0" b="7620"/>
            <wp:wrapNone/>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cstate="print">
                      <a:extLst>
                        <a:ext uri="{28A0092B-C50C-407E-A947-70E740481C1C}">
                          <a14:useLocalDpi xmlns:a14="http://schemas.microsoft.com/office/drawing/2010/main" val="0"/>
                        </a:ext>
                      </a:extLst>
                    </a:blip>
                    <a:srcRect l="1864" t="17990" r="17445" b="21172"/>
                    <a:stretch/>
                  </pic:blipFill>
                  <pic:spPr bwMode="auto">
                    <a:xfrm>
                      <a:off x="0" y="0"/>
                      <a:ext cx="5105400" cy="216461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E2A0D">
        <w:rPr>
          <w:rFonts w:ascii="Arial" w:hAnsi="Arial" w:cs="Arial"/>
          <w:noProof/>
        </w:rPr>
        <w:drawing>
          <wp:anchor distT="0" distB="0" distL="114300" distR="114300" simplePos="0" relativeHeight="251661312" behindDoc="0" locked="0" layoutInCell="1" allowOverlap="1" wp14:anchorId="44BDFB68" wp14:editId="47629E8C">
            <wp:simplePos x="0" y="0"/>
            <wp:positionH relativeFrom="margin">
              <wp:posOffset>2452370</wp:posOffset>
            </wp:positionH>
            <wp:positionV relativeFrom="paragraph">
              <wp:posOffset>13335</wp:posOffset>
            </wp:positionV>
            <wp:extent cx="3729710" cy="1381125"/>
            <wp:effectExtent l="0" t="0" r="4445" b="0"/>
            <wp:wrapNone/>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cstate="print">
                      <a:extLst>
                        <a:ext uri="{28A0092B-C50C-407E-A947-70E740481C1C}">
                          <a14:useLocalDpi xmlns:a14="http://schemas.microsoft.com/office/drawing/2010/main" val="0"/>
                        </a:ext>
                      </a:extLst>
                    </a:blip>
                    <a:srcRect l="133" t="18939" r="2783" b="17153"/>
                    <a:stretch/>
                  </pic:blipFill>
                  <pic:spPr bwMode="auto">
                    <a:xfrm>
                      <a:off x="0" y="0"/>
                      <a:ext cx="3729710" cy="1381125"/>
                    </a:xfrm>
                    <a:prstGeom prst="rect">
                      <a:avLst/>
                    </a:prstGeom>
                    <a:ln>
                      <a:noFill/>
                    </a:ln>
                    <a:effectLst>
                      <a:softEdge rad="112500"/>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E2A0D">
        <w:rPr>
          <w:rFonts w:ascii="Arial" w:hAnsi="Arial" w:cs="Arial"/>
          <w:noProof/>
        </w:rPr>
        <w:drawing>
          <wp:anchor distT="0" distB="0" distL="114300" distR="114300" simplePos="0" relativeHeight="251659264" behindDoc="0" locked="0" layoutInCell="1" allowOverlap="1" wp14:anchorId="2D692B90" wp14:editId="36B910D3">
            <wp:simplePos x="0" y="0"/>
            <wp:positionH relativeFrom="page">
              <wp:align>right</wp:align>
            </wp:positionH>
            <wp:positionV relativeFrom="paragraph">
              <wp:posOffset>-727544</wp:posOffset>
            </wp:positionV>
            <wp:extent cx="5949768" cy="2181225"/>
            <wp:effectExtent l="0" t="0" r="0" b="0"/>
            <wp:wrapNone/>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cstate="print">
                      <a:extLst>
                        <a:ext uri="{28A0092B-C50C-407E-A947-70E740481C1C}">
                          <a14:useLocalDpi xmlns:a14="http://schemas.microsoft.com/office/drawing/2010/main" val="0"/>
                        </a:ext>
                      </a:extLst>
                    </a:blip>
                    <a:srcRect l="534" t="18463" r="2798" b="19041"/>
                    <a:stretch/>
                  </pic:blipFill>
                  <pic:spPr bwMode="auto">
                    <a:xfrm>
                      <a:off x="0" y="0"/>
                      <a:ext cx="5949768" cy="21812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6A0DDDC" w14:textId="77777777" w:rsidR="00476339" w:rsidRPr="00A76DE5" w:rsidRDefault="00476339" w:rsidP="00476339">
      <w:pPr>
        <w:autoSpaceDE w:val="0"/>
        <w:autoSpaceDN w:val="0"/>
        <w:adjustRightInd w:val="0"/>
        <w:ind w:left="-284" w:right="-232"/>
        <w:contextualSpacing/>
        <w:jc w:val="both"/>
        <w:rPr>
          <w:rFonts w:ascii="Arial" w:hAnsi="Arial" w:cs="Arial"/>
          <w:sz w:val="20"/>
          <w:szCs w:val="20"/>
        </w:rPr>
      </w:pPr>
      <w:r w:rsidRPr="00A76DE5">
        <w:rPr>
          <w:rFonts w:ascii="Arial" w:hAnsi="Arial" w:cs="Arial"/>
          <w:color w:val="FFFFFF" w:themeColor="background1"/>
          <w:sz w:val="20"/>
          <w:szCs w:val="20"/>
        </w:rPr>
        <w:t xml:space="preserve">  </w:t>
      </w:r>
    </w:p>
    <w:p w14:paraId="346BED95" w14:textId="77777777" w:rsidR="00476339" w:rsidRPr="00A76DE5" w:rsidRDefault="00476339" w:rsidP="00476339">
      <w:pPr>
        <w:autoSpaceDE w:val="0"/>
        <w:autoSpaceDN w:val="0"/>
        <w:adjustRightInd w:val="0"/>
        <w:ind w:left="-284" w:right="-232"/>
        <w:contextualSpacing/>
        <w:jc w:val="both"/>
        <w:rPr>
          <w:rFonts w:ascii="Arial" w:hAnsi="Arial" w:cs="Arial"/>
        </w:rPr>
      </w:pPr>
    </w:p>
    <w:p w14:paraId="2B862A7F" w14:textId="77777777" w:rsidR="00476339" w:rsidRPr="00A76DE5" w:rsidRDefault="00476339" w:rsidP="00476339">
      <w:pPr>
        <w:autoSpaceDE w:val="0"/>
        <w:autoSpaceDN w:val="0"/>
        <w:adjustRightInd w:val="0"/>
        <w:ind w:left="-284" w:right="-232"/>
        <w:contextualSpacing/>
        <w:jc w:val="both"/>
        <w:rPr>
          <w:rFonts w:ascii="Arial" w:hAnsi="Arial" w:cs="Arial"/>
        </w:rPr>
      </w:pPr>
    </w:p>
    <w:p w14:paraId="55191AE9" w14:textId="77777777" w:rsidR="00476339" w:rsidRPr="00A76DE5" w:rsidRDefault="00476339" w:rsidP="00476339">
      <w:pPr>
        <w:autoSpaceDE w:val="0"/>
        <w:autoSpaceDN w:val="0"/>
        <w:adjustRightInd w:val="0"/>
        <w:ind w:left="-284" w:right="-232"/>
        <w:contextualSpacing/>
        <w:jc w:val="both"/>
        <w:rPr>
          <w:rFonts w:ascii="Arial" w:hAnsi="Arial" w:cs="Arial"/>
        </w:rPr>
      </w:pPr>
    </w:p>
    <w:p w14:paraId="3F2A2F24" w14:textId="77777777" w:rsidR="00476339" w:rsidRDefault="00476339" w:rsidP="00476339">
      <w:pPr>
        <w:tabs>
          <w:tab w:val="left" w:pos="1615"/>
        </w:tabs>
        <w:autoSpaceDE w:val="0"/>
        <w:autoSpaceDN w:val="0"/>
        <w:adjustRightInd w:val="0"/>
        <w:spacing w:before="120" w:after="120"/>
        <w:contextualSpacing/>
        <w:jc w:val="both"/>
        <w:rPr>
          <w:rFonts w:ascii="Arial monospaced for SAP" w:hAnsi="Arial monospaced for SAP" w:cs="Arial"/>
          <w:b/>
          <w:bCs/>
          <w:sz w:val="6"/>
          <w:szCs w:val="6"/>
        </w:rPr>
      </w:pPr>
    </w:p>
    <w:p w14:paraId="505F5164" w14:textId="77777777" w:rsidR="00476339" w:rsidRDefault="00476339" w:rsidP="00476339">
      <w:pPr>
        <w:tabs>
          <w:tab w:val="left" w:pos="1615"/>
        </w:tabs>
        <w:autoSpaceDE w:val="0"/>
        <w:autoSpaceDN w:val="0"/>
        <w:adjustRightInd w:val="0"/>
        <w:spacing w:before="120" w:after="120"/>
        <w:contextualSpacing/>
        <w:jc w:val="both"/>
        <w:rPr>
          <w:rFonts w:ascii="Arial monospaced for SAP" w:hAnsi="Arial monospaced for SAP" w:cs="Arial"/>
          <w:b/>
          <w:bCs/>
          <w:sz w:val="6"/>
          <w:szCs w:val="6"/>
        </w:rPr>
      </w:pPr>
    </w:p>
    <w:p w14:paraId="73C256F2" w14:textId="77777777" w:rsidR="00476339" w:rsidRDefault="00476339" w:rsidP="00476339">
      <w:pPr>
        <w:tabs>
          <w:tab w:val="left" w:pos="1615"/>
        </w:tabs>
        <w:autoSpaceDE w:val="0"/>
        <w:autoSpaceDN w:val="0"/>
        <w:adjustRightInd w:val="0"/>
        <w:spacing w:before="120" w:after="120"/>
        <w:contextualSpacing/>
        <w:jc w:val="both"/>
        <w:rPr>
          <w:rFonts w:ascii="Arial monospaced for SAP" w:hAnsi="Arial monospaced for SAP" w:cs="Arial"/>
          <w:b/>
          <w:bCs/>
          <w:sz w:val="6"/>
          <w:szCs w:val="6"/>
        </w:rPr>
      </w:pPr>
    </w:p>
    <w:p w14:paraId="018E7828" w14:textId="77777777" w:rsidR="00476339" w:rsidRPr="00A76DE5" w:rsidRDefault="00476339" w:rsidP="00476339">
      <w:pPr>
        <w:tabs>
          <w:tab w:val="left" w:pos="1615"/>
        </w:tabs>
        <w:autoSpaceDE w:val="0"/>
        <w:autoSpaceDN w:val="0"/>
        <w:adjustRightInd w:val="0"/>
        <w:spacing w:before="120" w:after="120"/>
        <w:contextualSpacing/>
        <w:jc w:val="both"/>
        <w:rPr>
          <w:rFonts w:ascii="Arial monospaced for SAP" w:hAnsi="Arial monospaced for SAP" w:cs="Arial"/>
          <w:b/>
          <w:bCs/>
          <w:sz w:val="6"/>
          <w:szCs w:val="6"/>
        </w:rPr>
      </w:pPr>
    </w:p>
    <w:p w14:paraId="51A43BEB" w14:textId="77777777" w:rsidR="00476339" w:rsidRDefault="00476339" w:rsidP="00476339">
      <w:pPr>
        <w:tabs>
          <w:tab w:val="left" w:pos="1615"/>
        </w:tabs>
        <w:autoSpaceDE w:val="0"/>
        <w:autoSpaceDN w:val="0"/>
        <w:adjustRightInd w:val="0"/>
        <w:spacing w:before="120" w:after="120"/>
        <w:jc w:val="both"/>
        <w:rPr>
          <w:rFonts w:ascii="Arial monospaced for SAP" w:hAnsi="Arial monospaced for SAP" w:cs="Arial"/>
          <w:b/>
          <w:bCs/>
          <w:sz w:val="28"/>
          <w:szCs w:val="28"/>
        </w:rPr>
      </w:pPr>
    </w:p>
    <w:p w14:paraId="249B98B7" w14:textId="77777777" w:rsidR="00476339" w:rsidRDefault="00476339" w:rsidP="00476339">
      <w:pPr>
        <w:tabs>
          <w:tab w:val="left" w:pos="1615"/>
        </w:tabs>
        <w:autoSpaceDE w:val="0"/>
        <w:autoSpaceDN w:val="0"/>
        <w:adjustRightInd w:val="0"/>
        <w:spacing w:before="120" w:after="120"/>
        <w:jc w:val="both"/>
        <w:rPr>
          <w:rFonts w:ascii="Arial monospaced for SAP" w:hAnsi="Arial monospaced for SAP" w:cs="Arial"/>
          <w:b/>
          <w:bCs/>
          <w:sz w:val="28"/>
          <w:szCs w:val="28"/>
        </w:rPr>
      </w:pPr>
    </w:p>
    <w:p w14:paraId="003E6A78" w14:textId="77777777" w:rsidR="00476339" w:rsidRDefault="00476339" w:rsidP="00476339">
      <w:pPr>
        <w:tabs>
          <w:tab w:val="left" w:pos="1615"/>
        </w:tabs>
        <w:autoSpaceDE w:val="0"/>
        <w:autoSpaceDN w:val="0"/>
        <w:adjustRightInd w:val="0"/>
        <w:spacing w:before="120" w:after="120"/>
        <w:jc w:val="both"/>
        <w:rPr>
          <w:rFonts w:ascii="Arial monospaced for SAP" w:hAnsi="Arial monospaced for SAP" w:cs="Arial"/>
          <w:b/>
          <w:bCs/>
          <w:sz w:val="28"/>
          <w:szCs w:val="28"/>
        </w:rPr>
      </w:pPr>
    </w:p>
    <w:p w14:paraId="758723BB" w14:textId="77777777" w:rsidR="00476339" w:rsidRPr="00C6014B" w:rsidRDefault="00476339" w:rsidP="00476339">
      <w:pPr>
        <w:tabs>
          <w:tab w:val="left" w:pos="1615"/>
        </w:tabs>
        <w:autoSpaceDE w:val="0"/>
        <w:autoSpaceDN w:val="0"/>
        <w:adjustRightInd w:val="0"/>
        <w:spacing w:before="120" w:after="240"/>
        <w:jc w:val="both"/>
        <w:rPr>
          <w:rFonts w:ascii="Arial" w:hAnsi="Arial" w:cs="Arial"/>
          <w:sz w:val="28"/>
          <w:szCs w:val="28"/>
        </w:rPr>
      </w:pPr>
      <w:r w:rsidRPr="00C6014B">
        <w:rPr>
          <w:rFonts w:ascii="Arial monospaced for SAP" w:hAnsi="Arial monospaced for SAP" w:cs="Arial"/>
          <w:b/>
          <w:bCs/>
          <w:sz w:val="36"/>
          <w:szCs w:val="36"/>
        </w:rPr>
        <w:t>JOIN THE ADVENTURE</w:t>
      </w:r>
    </w:p>
    <w:p w14:paraId="5C72A83B" w14:textId="77777777" w:rsidR="00476339" w:rsidRPr="00C6014B" w:rsidRDefault="00476339" w:rsidP="00476339">
      <w:pPr>
        <w:spacing w:after="240"/>
        <w:rPr>
          <w:rFonts w:ascii="Arial" w:eastAsia="Calibri" w:hAnsi="Arial" w:cs="Arial"/>
          <w:bCs/>
        </w:rPr>
      </w:pPr>
      <w:r w:rsidRPr="00C6014B">
        <w:rPr>
          <w:rFonts w:ascii="Arial" w:eastAsia="Calibri" w:hAnsi="Arial" w:cs="Arial"/>
          <w:bCs/>
        </w:rPr>
        <w:t xml:space="preserve">Jedes Team muss regelmäßig an seinem Kader arbeiten, ihn ausbauen und verbessern. Wir sind immer auf der Suche nach engagierten, kreativen und motivierten Köpfen. </w:t>
      </w:r>
    </w:p>
    <w:p w14:paraId="35ACCBDB" w14:textId="733CFD7C" w:rsidR="00476339" w:rsidRDefault="00476339" w:rsidP="00476339">
      <w:pPr>
        <w:autoSpaceDE w:val="0"/>
        <w:autoSpaceDN w:val="0"/>
        <w:adjustRightInd w:val="0"/>
        <w:spacing w:after="240"/>
        <w:ind w:right="-232"/>
        <w:rPr>
          <w:rFonts w:ascii="Arial" w:hAnsi="Arial" w:cs="Arial"/>
          <w:b/>
          <w:sz w:val="32"/>
          <w:szCs w:val="32"/>
        </w:rPr>
      </w:pPr>
      <w:r w:rsidRPr="006C177D">
        <w:rPr>
          <w:rFonts w:ascii="Arial" w:hAnsi="Arial" w:cs="Arial"/>
          <w:bCs/>
          <w:sz w:val="32"/>
          <w:szCs w:val="32"/>
        </w:rPr>
        <w:t xml:space="preserve">Verstärke unser Team zum </w:t>
      </w:r>
      <w:r w:rsidR="007840C7" w:rsidRPr="006C177D">
        <w:rPr>
          <w:rFonts w:ascii="Arial" w:hAnsi="Arial" w:cs="Arial"/>
          <w:bCs/>
          <w:sz w:val="32"/>
          <w:szCs w:val="32"/>
        </w:rPr>
        <w:t>nächstmöglichen Zeitpunkt</w:t>
      </w:r>
      <w:r w:rsidRPr="006C177D">
        <w:rPr>
          <w:rFonts w:ascii="Arial" w:hAnsi="Arial" w:cs="Arial"/>
          <w:bCs/>
          <w:sz w:val="32"/>
          <w:szCs w:val="32"/>
        </w:rPr>
        <w:t xml:space="preserve"> und bewirb dich jetzt als</w:t>
      </w:r>
      <w:r w:rsidRPr="00C6014B">
        <w:rPr>
          <w:rFonts w:ascii="Arial" w:hAnsi="Arial" w:cs="Arial"/>
          <w:b/>
          <w:sz w:val="32"/>
          <w:szCs w:val="32"/>
        </w:rPr>
        <w:t xml:space="preserve"> </w:t>
      </w:r>
      <w:r w:rsidR="006C177D">
        <w:rPr>
          <w:rFonts w:ascii="Arial" w:hAnsi="Arial" w:cs="Arial"/>
          <w:b/>
          <w:sz w:val="32"/>
          <w:szCs w:val="32"/>
        </w:rPr>
        <w:t xml:space="preserve">(Senior) </w:t>
      </w:r>
      <w:proofErr w:type="spellStart"/>
      <w:r w:rsidR="006C177D">
        <w:rPr>
          <w:rFonts w:ascii="Arial" w:hAnsi="Arial" w:cs="Arial"/>
          <w:b/>
          <w:sz w:val="32"/>
          <w:szCs w:val="32"/>
        </w:rPr>
        <w:t>Product</w:t>
      </w:r>
      <w:proofErr w:type="spellEnd"/>
      <w:r w:rsidR="006C177D">
        <w:rPr>
          <w:rFonts w:ascii="Arial" w:hAnsi="Arial" w:cs="Arial"/>
          <w:b/>
          <w:sz w:val="32"/>
          <w:szCs w:val="32"/>
        </w:rPr>
        <w:t xml:space="preserve"> Developer</w:t>
      </w:r>
      <w:r w:rsidRPr="00C6014B">
        <w:rPr>
          <w:rFonts w:ascii="Arial" w:hAnsi="Arial" w:cs="Arial"/>
          <w:b/>
          <w:sz w:val="32"/>
          <w:szCs w:val="32"/>
        </w:rPr>
        <w:t xml:space="preserve"> (m/w/d)</w:t>
      </w:r>
    </w:p>
    <w:p w14:paraId="1A7890A8" w14:textId="616071FF" w:rsidR="007840C7" w:rsidRPr="007840C7" w:rsidRDefault="007840C7" w:rsidP="007840C7">
      <w:pPr>
        <w:rPr>
          <w:rFonts w:ascii="Arial" w:eastAsia="Calibri" w:hAnsi="Arial" w:cs="Arial"/>
          <w:bCs/>
        </w:rPr>
      </w:pPr>
      <w:r>
        <w:rPr>
          <w:rFonts w:ascii="Arial" w:eastAsia="Calibri" w:hAnsi="Arial" w:cs="Arial"/>
          <w:bCs/>
        </w:rPr>
        <w:t>Du</w:t>
      </w:r>
      <w:r w:rsidRPr="007840C7">
        <w:rPr>
          <w:rFonts w:ascii="Arial" w:eastAsia="Calibri" w:hAnsi="Arial" w:cs="Arial"/>
          <w:bCs/>
        </w:rPr>
        <w:t xml:space="preserve"> übern</w:t>
      </w:r>
      <w:r>
        <w:rPr>
          <w:rFonts w:ascii="Arial" w:eastAsia="Calibri" w:hAnsi="Arial" w:cs="Arial"/>
          <w:bCs/>
        </w:rPr>
        <w:t>immst</w:t>
      </w:r>
      <w:r w:rsidRPr="007840C7">
        <w:rPr>
          <w:rFonts w:ascii="Arial" w:eastAsia="Calibri" w:hAnsi="Arial" w:cs="Arial"/>
          <w:bCs/>
        </w:rPr>
        <w:t xml:space="preserve"> </w:t>
      </w:r>
      <w:r w:rsidR="006C177D">
        <w:rPr>
          <w:rFonts w:ascii="Arial" w:eastAsia="Calibri" w:hAnsi="Arial" w:cs="Arial"/>
          <w:bCs/>
        </w:rPr>
        <w:t>Verantwortung für den wirtschaftlichen und technischen Produkterfolg der Produktgruppe Schuhe über den gesamten Entwicklungsprozess hinweg</w:t>
      </w:r>
      <w:r w:rsidRPr="007840C7">
        <w:rPr>
          <w:rFonts w:ascii="Arial" w:eastAsia="Calibri" w:hAnsi="Arial" w:cs="Arial"/>
          <w:bCs/>
        </w:rPr>
        <w:t>.</w:t>
      </w:r>
      <w:r w:rsidR="006C177D">
        <w:rPr>
          <w:rFonts w:ascii="Arial" w:eastAsia="Calibri" w:hAnsi="Arial" w:cs="Arial"/>
          <w:bCs/>
        </w:rPr>
        <w:t xml:space="preserve"> </w:t>
      </w:r>
      <w:r w:rsidR="006C177D" w:rsidRPr="006C177D">
        <w:rPr>
          <w:rFonts w:ascii="Arial" w:eastAsia="Calibri" w:hAnsi="Arial" w:cs="Arial"/>
          <w:bCs/>
        </w:rPr>
        <w:t>Dies umfasst insbesondere die Entwicklung und Weiterentwicklung wettbewerbsfähiger Produkte unter Berücksichtigung von Qualität, Kosten, Lieferantenstruktur und Time-</w:t>
      </w:r>
      <w:proofErr w:type="spellStart"/>
      <w:r w:rsidR="006C177D" w:rsidRPr="006C177D">
        <w:rPr>
          <w:rFonts w:ascii="Arial" w:eastAsia="Calibri" w:hAnsi="Arial" w:cs="Arial"/>
          <w:bCs/>
        </w:rPr>
        <w:t>to</w:t>
      </w:r>
      <w:proofErr w:type="spellEnd"/>
      <w:r w:rsidR="006C177D" w:rsidRPr="006C177D">
        <w:rPr>
          <w:rFonts w:ascii="Arial" w:eastAsia="Calibri" w:hAnsi="Arial" w:cs="Arial"/>
          <w:bCs/>
        </w:rPr>
        <w:t>-Market sowie die unterstützende Mitwirkung bei der Entwicklung weiterer Hardware-Kategorien. </w:t>
      </w:r>
    </w:p>
    <w:p w14:paraId="616BF27C" w14:textId="77777777" w:rsidR="007840C7" w:rsidRDefault="007840C7" w:rsidP="00476339">
      <w:pPr>
        <w:autoSpaceDE w:val="0"/>
        <w:autoSpaceDN w:val="0"/>
        <w:adjustRightInd w:val="0"/>
        <w:ind w:right="-232"/>
        <w:contextualSpacing/>
        <w:jc w:val="both"/>
        <w:rPr>
          <w:rFonts w:ascii="Arial" w:hAnsi="Arial" w:cs="Arial"/>
          <w:b/>
        </w:rPr>
      </w:pPr>
    </w:p>
    <w:p w14:paraId="41156407" w14:textId="61E320BE" w:rsidR="00476339" w:rsidRPr="00C6014B" w:rsidRDefault="00476339" w:rsidP="00476339">
      <w:pPr>
        <w:autoSpaceDE w:val="0"/>
        <w:autoSpaceDN w:val="0"/>
        <w:adjustRightInd w:val="0"/>
        <w:ind w:right="-232"/>
        <w:contextualSpacing/>
        <w:jc w:val="both"/>
        <w:rPr>
          <w:rFonts w:ascii="Arial" w:hAnsi="Arial" w:cs="Arial"/>
          <w:b/>
        </w:rPr>
      </w:pPr>
      <w:r w:rsidRPr="00C6014B">
        <w:rPr>
          <w:rFonts w:ascii="Arial" w:hAnsi="Arial" w:cs="Arial"/>
          <w:b/>
        </w:rPr>
        <w:t xml:space="preserve">Deine Mission: </w:t>
      </w:r>
    </w:p>
    <w:p w14:paraId="4B2D1F01" w14:textId="77777777" w:rsidR="00D43BF4" w:rsidRPr="00D43BF4" w:rsidRDefault="00D43BF4" w:rsidP="00D43BF4">
      <w:pPr>
        <w:pStyle w:val="Listenabsatz"/>
        <w:numPr>
          <w:ilvl w:val="0"/>
          <w:numId w:val="44"/>
        </w:numPr>
        <w:rPr>
          <w:rFonts w:ascii="Arial" w:hAnsi="Arial" w:cs="Arial"/>
          <w:bCs/>
          <w:sz w:val="24"/>
          <w:szCs w:val="24"/>
        </w:rPr>
      </w:pPr>
      <w:r w:rsidRPr="00D43BF4">
        <w:rPr>
          <w:rFonts w:ascii="Arial" w:hAnsi="Arial" w:cs="Arial"/>
          <w:bCs/>
          <w:sz w:val="24"/>
          <w:szCs w:val="24"/>
        </w:rPr>
        <w:t>Hardware</w:t>
      </w:r>
      <w:r w:rsidRPr="00D43BF4">
        <w:rPr>
          <w:rFonts w:ascii="Cambria Math" w:hAnsi="Cambria Math" w:cs="Cambria Math"/>
          <w:bCs/>
          <w:sz w:val="24"/>
          <w:szCs w:val="24"/>
        </w:rPr>
        <w:t>‑</w:t>
      </w:r>
      <w:r w:rsidRPr="00D43BF4">
        <w:rPr>
          <w:rFonts w:ascii="Arial" w:hAnsi="Arial" w:cs="Arial"/>
          <w:bCs/>
          <w:sz w:val="24"/>
          <w:szCs w:val="24"/>
        </w:rPr>
        <w:t>Produktentwicklung: Verantwortung für die Entwicklung und Weiterentwicklung von Hardwareprodukten mit Schwerpunkt Schuhe von der ersten Idee bis zur Marktreife</w:t>
      </w:r>
    </w:p>
    <w:p w14:paraId="798E0BFB" w14:textId="77777777" w:rsidR="00D43BF4" w:rsidRPr="00D43BF4" w:rsidRDefault="00D43BF4" w:rsidP="00D43BF4">
      <w:pPr>
        <w:pStyle w:val="Listenabsatz"/>
        <w:numPr>
          <w:ilvl w:val="0"/>
          <w:numId w:val="44"/>
        </w:numPr>
        <w:rPr>
          <w:rFonts w:ascii="Arial" w:hAnsi="Arial" w:cs="Arial"/>
          <w:bCs/>
          <w:sz w:val="24"/>
          <w:szCs w:val="24"/>
        </w:rPr>
      </w:pPr>
      <w:r w:rsidRPr="00D43BF4">
        <w:rPr>
          <w:rFonts w:ascii="Arial" w:hAnsi="Arial" w:cs="Arial"/>
          <w:bCs/>
          <w:sz w:val="24"/>
          <w:szCs w:val="24"/>
        </w:rPr>
        <w:t>Technische Spezifikationen: Erstellung technischer Unterlagen sowie Sicherstellung von Funktionalität, Qualität und Marktanforderungen</w:t>
      </w:r>
    </w:p>
    <w:p w14:paraId="3B9E3491" w14:textId="77777777" w:rsidR="00D43BF4" w:rsidRPr="00D43BF4" w:rsidRDefault="00D43BF4" w:rsidP="00D43BF4">
      <w:pPr>
        <w:pStyle w:val="Listenabsatz"/>
        <w:numPr>
          <w:ilvl w:val="0"/>
          <w:numId w:val="44"/>
        </w:numPr>
        <w:rPr>
          <w:rFonts w:ascii="Arial" w:hAnsi="Arial" w:cs="Arial"/>
          <w:bCs/>
          <w:sz w:val="24"/>
          <w:szCs w:val="24"/>
          <w:lang w:eastAsia="de-DE"/>
        </w:rPr>
      </w:pPr>
      <w:r w:rsidRPr="00D43BF4">
        <w:rPr>
          <w:rFonts w:ascii="Arial" w:hAnsi="Arial" w:cs="Arial"/>
          <w:bCs/>
          <w:sz w:val="24"/>
          <w:szCs w:val="24"/>
        </w:rPr>
        <w:t>Lieferantenbetreuung: Pflege bestehender Lieferantenbeziehungen und aktive Auswahl sowie Aufbau neuer Partner</w:t>
      </w:r>
    </w:p>
    <w:p w14:paraId="1DB4862D" w14:textId="77777777" w:rsidR="00D43BF4" w:rsidRPr="00D43BF4" w:rsidRDefault="00D43BF4" w:rsidP="000B5756">
      <w:pPr>
        <w:pStyle w:val="Listenabsatz"/>
        <w:numPr>
          <w:ilvl w:val="0"/>
          <w:numId w:val="44"/>
        </w:numPr>
        <w:rPr>
          <w:rFonts w:ascii="Arial" w:hAnsi="Arial" w:cs="Arial"/>
          <w:bCs/>
          <w:sz w:val="24"/>
          <w:szCs w:val="24"/>
          <w:lang w:eastAsia="de-DE"/>
        </w:rPr>
      </w:pPr>
      <w:r w:rsidRPr="00D43BF4">
        <w:rPr>
          <w:rFonts w:ascii="Arial" w:hAnsi="Arial" w:cs="Arial"/>
          <w:bCs/>
          <w:sz w:val="24"/>
          <w:szCs w:val="24"/>
        </w:rPr>
        <w:t>Lieferantenentwicklung: Zusammenarbeit mit Lieferanten zur Optimierung von Produkten, Prozessen und Fertigungsqualität</w:t>
      </w:r>
    </w:p>
    <w:p w14:paraId="01844594" w14:textId="77777777" w:rsidR="00D43BF4" w:rsidRPr="00D43BF4" w:rsidRDefault="00D43BF4" w:rsidP="00D43BF4">
      <w:pPr>
        <w:pStyle w:val="Listenabsatz"/>
        <w:numPr>
          <w:ilvl w:val="0"/>
          <w:numId w:val="44"/>
        </w:numPr>
        <w:rPr>
          <w:rFonts w:ascii="Arial" w:hAnsi="Arial" w:cs="Arial"/>
          <w:bCs/>
          <w:sz w:val="24"/>
          <w:szCs w:val="24"/>
          <w:lang w:eastAsia="de-DE"/>
        </w:rPr>
      </w:pPr>
      <w:r w:rsidRPr="00D43BF4">
        <w:rPr>
          <w:rFonts w:ascii="Arial" w:hAnsi="Arial" w:cs="Arial"/>
          <w:bCs/>
          <w:sz w:val="24"/>
          <w:szCs w:val="24"/>
          <w:lang w:eastAsia="de-DE"/>
        </w:rPr>
        <w:t>Schnittstellenmanagement: Enge Abstimmung mit Produktmanagement, Design und Qualitätssicherung über den gesamten Entwicklungsprozess</w:t>
      </w:r>
    </w:p>
    <w:p w14:paraId="69FB29DC" w14:textId="77777777" w:rsidR="00D43BF4" w:rsidRPr="00D43BF4" w:rsidRDefault="00D43BF4" w:rsidP="00D43BF4">
      <w:pPr>
        <w:pStyle w:val="Listenabsatz"/>
        <w:numPr>
          <w:ilvl w:val="0"/>
          <w:numId w:val="44"/>
        </w:numPr>
        <w:rPr>
          <w:rFonts w:ascii="Arial" w:hAnsi="Arial" w:cs="Arial"/>
          <w:bCs/>
          <w:sz w:val="24"/>
          <w:szCs w:val="24"/>
          <w:lang w:eastAsia="de-DE"/>
        </w:rPr>
      </w:pPr>
      <w:r w:rsidRPr="00D43BF4">
        <w:rPr>
          <w:rFonts w:ascii="Arial" w:hAnsi="Arial" w:cs="Arial"/>
          <w:bCs/>
          <w:sz w:val="24"/>
          <w:szCs w:val="24"/>
        </w:rPr>
        <w:t>Projektsteuerung: Koordination aller Entwicklungsphasen bis zur Serienfreigabe sowie Unterstützung angrenzender Kategorien bei Bedarf</w:t>
      </w:r>
    </w:p>
    <w:p w14:paraId="3A7F8A87" w14:textId="725A9C36" w:rsidR="007840C7" w:rsidRPr="00D43BF4" w:rsidRDefault="00D43BF4" w:rsidP="00D43BF4">
      <w:pPr>
        <w:pStyle w:val="Listenabsatz"/>
        <w:numPr>
          <w:ilvl w:val="0"/>
          <w:numId w:val="44"/>
        </w:numPr>
        <w:rPr>
          <w:rFonts w:ascii="Arial" w:hAnsi="Arial" w:cs="Arial"/>
          <w:bCs/>
          <w:sz w:val="24"/>
          <w:szCs w:val="24"/>
          <w:lang w:eastAsia="de-DE"/>
        </w:rPr>
      </w:pPr>
      <w:r w:rsidRPr="00D43BF4">
        <w:rPr>
          <w:rFonts w:ascii="Arial" w:hAnsi="Arial" w:cs="Arial"/>
          <w:bCs/>
          <w:sz w:val="24"/>
          <w:szCs w:val="24"/>
        </w:rPr>
        <w:t>Produkttests</w:t>
      </w:r>
      <w:r>
        <w:rPr>
          <w:rFonts w:ascii="Arial" w:hAnsi="Arial" w:cs="Arial"/>
          <w:bCs/>
          <w:sz w:val="24"/>
          <w:szCs w:val="24"/>
        </w:rPr>
        <w:t>:</w:t>
      </w:r>
      <w:r w:rsidRPr="00D43BF4">
        <w:rPr>
          <w:rFonts w:ascii="Arial" w:hAnsi="Arial" w:cs="Arial"/>
          <w:bCs/>
          <w:sz w:val="24"/>
          <w:szCs w:val="24"/>
        </w:rPr>
        <w:t xml:space="preserve"> Planung und Durchführung von Tests gemeinsam mit QS und externen Partnern zur Sicherstellung höchster Produktstandards</w:t>
      </w:r>
    </w:p>
    <w:p w14:paraId="05E4FF22" w14:textId="77777777" w:rsidR="00D43BF4" w:rsidRPr="00D43BF4" w:rsidRDefault="00D43BF4" w:rsidP="00D43BF4">
      <w:pPr>
        <w:pStyle w:val="Listenabsatz"/>
        <w:rPr>
          <w:rFonts w:ascii="Arial" w:hAnsi="Arial" w:cs="Arial"/>
          <w:bCs/>
          <w:lang w:eastAsia="de-DE"/>
        </w:rPr>
      </w:pPr>
    </w:p>
    <w:p w14:paraId="4C893A5A" w14:textId="77777777" w:rsidR="00476339" w:rsidRPr="00C6014B" w:rsidRDefault="00476339" w:rsidP="00476339">
      <w:pPr>
        <w:autoSpaceDE w:val="0"/>
        <w:autoSpaceDN w:val="0"/>
        <w:adjustRightInd w:val="0"/>
        <w:ind w:right="-232"/>
        <w:contextualSpacing/>
        <w:jc w:val="both"/>
        <w:rPr>
          <w:rFonts w:ascii="Arial" w:hAnsi="Arial" w:cs="Arial"/>
          <w:b/>
        </w:rPr>
      </w:pPr>
      <w:r w:rsidRPr="00C6014B">
        <w:rPr>
          <w:rFonts w:ascii="Arial" w:hAnsi="Arial" w:cs="Arial"/>
          <w:b/>
        </w:rPr>
        <w:t>Deine Talente:</w:t>
      </w:r>
    </w:p>
    <w:p w14:paraId="73AA65A6" w14:textId="087BF9CA" w:rsidR="00D43BF4" w:rsidRPr="004D03EC" w:rsidRDefault="004D03EC" w:rsidP="004D03EC">
      <w:pPr>
        <w:pStyle w:val="Listenabsatz"/>
        <w:numPr>
          <w:ilvl w:val="0"/>
          <w:numId w:val="44"/>
        </w:numPr>
        <w:rPr>
          <w:rFonts w:ascii="Arial" w:hAnsi="Arial" w:cs="Arial"/>
          <w:bCs/>
          <w:sz w:val="24"/>
          <w:szCs w:val="24"/>
        </w:rPr>
      </w:pPr>
      <w:r>
        <w:rPr>
          <w:rFonts w:ascii="Arial" w:hAnsi="Arial" w:cs="Arial"/>
          <w:bCs/>
          <w:sz w:val="24"/>
          <w:szCs w:val="24"/>
        </w:rPr>
        <w:t xml:space="preserve">Mehrjährige </w:t>
      </w:r>
      <w:r w:rsidR="00D43BF4" w:rsidRPr="004D03EC">
        <w:rPr>
          <w:rFonts w:ascii="Arial" w:hAnsi="Arial" w:cs="Arial"/>
          <w:bCs/>
          <w:sz w:val="24"/>
          <w:szCs w:val="24"/>
        </w:rPr>
        <w:t>Erfahrung in der Produktentwicklung</w:t>
      </w:r>
      <w:r>
        <w:rPr>
          <w:rFonts w:ascii="Arial" w:hAnsi="Arial" w:cs="Arial"/>
          <w:bCs/>
          <w:sz w:val="24"/>
          <w:szCs w:val="24"/>
        </w:rPr>
        <w:t>:</w:t>
      </w:r>
      <w:r w:rsidR="00D43BF4" w:rsidRPr="004D03EC">
        <w:rPr>
          <w:rFonts w:ascii="Arial" w:hAnsi="Arial" w:cs="Arial"/>
          <w:bCs/>
          <w:sz w:val="24"/>
          <w:szCs w:val="24"/>
        </w:rPr>
        <w:t xml:space="preserve"> idealerweise im Hardware</w:t>
      </w:r>
      <w:r w:rsidR="00D43BF4" w:rsidRPr="004D03EC">
        <w:rPr>
          <w:rFonts w:ascii="Arial" w:hAnsi="Arial" w:cs="Arial"/>
          <w:bCs/>
          <w:sz w:val="24"/>
          <w:szCs w:val="24"/>
        </w:rPr>
        <w:noBreakHyphen/>
        <w:t xml:space="preserve"> oder Schuhbereich</w:t>
      </w:r>
    </w:p>
    <w:p w14:paraId="6B0A8391" w14:textId="5B5C9CF8" w:rsidR="00D43BF4" w:rsidRPr="004D03EC" w:rsidRDefault="00D43BF4" w:rsidP="004D03EC">
      <w:pPr>
        <w:pStyle w:val="Listenabsatz"/>
        <w:numPr>
          <w:ilvl w:val="0"/>
          <w:numId w:val="44"/>
        </w:numPr>
        <w:rPr>
          <w:rFonts w:ascii="Arial" w:hAnsi="Arial" w:cs="Arial"/>
          <w:bCs/>
          <w:sz w:val="24"/>
          <w:szCs w:val="24"/>
        </w:rPr>
      </w:pPr>
      <w:r w:rsidRPr="004D03EC">
        <w:rPr>
          <w:rFonts w:ascii="Arial" w:hAnsi="Arial" w:cs="Arial"/>
          <w:bCs/>
          <w:sz w:val="24"/>
          <w:szCs w:val="24"/>
        </w:rPr>
        <w:t>Material- und Konstruktionsverständnis</w:t>
      </w:r>
      <w:r w:rsidR="004D03EC">
        <w:rPr>
          <w:rFonts w:ascii="Arial" w:hAnsi="Arial" w:cs="Arial"/>
          <w:bCs/>
          <w:sz w:val="24"/>
          <w:szCs w:val="24"/>
        </w:rPr>
        <w:t>:</w:t>
      </w:r>
      <w:r w:rsidRPr="004D03EC">
        <w:rPr>
          <w:rFonts w:ascii="Arial" w:hAnsi="Arial" w:cs="Arial"/>
          <w:bCs/>
          <w:sz w:val="24"/>
          <w:szCs w:val="24"/>
        </w:rPr>
        <w:t xml:space="preserve"> sicherer Umgang mit relevanten Materialien und </w:t>
      </w:r>
      <w:r w:rsidR="004D03EC">
        <w:rPr>
          <w:rFonts w:ascii="Arial" w:hAnsi="Arial" w:cs="Arial"/>
          <w:bCs/>
          <w:sz w:val="24"/>
          <w:szCs w:val="24"/>
        </w:rPr>
        <w:t>Konstruktionen, gerne im</w:t>
      </w:r>
      <w:r w:rsidRPr="004D03EC">
        <w:rPr>
          <w:rFonts w:ascii="Arial" w:hAnsi="Arial" w:cs="Arial"/>
          <w:bCs/>
          <w:sz w:val="24"/>
          <w:szCs w:val="24"/>
        </w:rPr>
        <w:t xml:space="preserve"> Schuhsegment</w:t>
      </w:r>
    </w:p>
    <w:p w14:paraId="0D665208" w14:textId="5AB30E1E" w:rsidR="00D43BF4" w:rsidRPr="004D03EC" w:rsidRDefault="00D43BF4" w:rsidP="004D03EC">
      <w:pPr>
        <w:pStyle w:val="Listenabsatz"/>
        <w:numPr>
          <w:ilvl w:val="0"/>
          <w:numId w:val="44"/>
        </w:numPr>
        <w:rPr>
          <w:rFonts w:ascii="Arial" w:hAnsi="Arial" w:cs="Arial"/>
          <w:bCs/>
          <w:sz w:val="24"/>
          <w:szCs w:val="24"/>
        </w:rPr>
      </w:pPr>
      <w:r w:rsidRPr="004D03EC">
        <w:rPr>
          <w:rFonts w:ascii="Arial" w:hAnsi="Arial" w:cs="Arial"/>
          <w:bCs/>
          <w:sz w:val="24"/>
          <w:szCs w:val="24"/>
        </w:rPr>
        <w:t>Englischkenntnisse</w:t>
      </w:r>
      <w:r w:rsidR="004D03EC">
        <w:rPr>
          <w:rFonts w:ascii="Arial" w:hAnsi="Arial" w:cs="Arial"/>
          <w:bCs/>
          <w:sz w:val="24"/>
          <w:szCs w:val="24"/>
        </w:rPr>
        <w:t>:</w:t>
      </w:r>
      <w:r w:rsidRPr="004D03EC">
        <w:rPr>
          <w:rFonts w:ascii="Arial" w:hAnsi="Arial" w:cs="Arial"/>
          <w:bCs/>
          <w:sz w:val="24"/>
          <w:szCs w:val="24"/>
        </w:rPr>
        <w:t xml:space="preserve"> sehr gute Sprachkompetenz für internationale Zusammenarbeit</w:t>
      </w:r>
    </w:p>
    <w:p w14:paraId="2965B63A" w14:textId="0ED2506D" w:rsidR="00D43BF4" w:rsidRPr="004D03EC" w:rsidRDefault="00D43BF4" w:rsidP="004D03EC">
      <w:pPr>
        <w:pStyle w:val="Listenabsatz"/>
        <w:numPr>
          <w:ilvl w:val="0"/>
          <w:numId w:val="44"/>
        </w:numPr>
        <w:rPr>
          <w:rFonts w:ascii="Arial" w:hAnsi="Arial" w:cs="Arial"/>
          <w:bCs/>
          <w:sz w:val="24"/>
          <w:szCs w:val="24"/>
        </w:rPr>
      </w:pPr>
      <w:r w:rsidRPr="004D03EC">
        <w:rPr>
          <w:rFonts w:ascii="Arial" w:hAnsi="Arial" w:cs="Arial"/>
          <w:bCs/>
          <w:sz w:val="24"/>
          <w:szCs w:val="24"/>
        </w:rPr>
        <w:t>Lieferantenkompetenz</w:t>
      </w:r>
      <w:r w:rsidR="004D03EC">
        <w:rPr>
          <w:rFonts w:ascii="Arial" w:hAnsi="Arial" w:cs="Arial"/>
          <w:bCs/>
          <w:sz w:val="24"/>
          <w:szCs w:val="24"/>
        </w:rPr>
        <w:t xml:space="preserve">: </w:t>
      </w:r>
      <w:r w:rsidRPr="004D03EC">
        <w:rPr>
          <w:rFonts w:ascii="Arial" w:hAnsi="Arial" w:cs="Arial"/>
          <w:bCs/>
          <w:sz w:val="24"/>
          <w:szCs w:val="24"/>
        </w:rPr>
        <w:t>Erfahrung in der Zusammenarbeit mit Lieferanten sowie im Aufbau neuer Partnerschaften</w:t>
      </w:r>
      <w:r w:rsidR="004D03EC">
        <w:rPr>
          <w:rFonts w:ascii="Arial" w:hAnsi="Arial" w:cs="Arial"/>
          <w:bCs/>
          <w:sz w:val="24"/>
          <w:szCs w:val="24"/>
        </w:rPr>
        <w:t xml:space="preserve"> wünschenswert</w:t>
      </w:r>
    </w:p>
    <w:p w14:paraId="3E0CA730" w14:textId="3607921C" w:rsidR="00D43BF4" w:rsidRPr="004D03EC" w:rsidRDefault="00D43BF4" w:rsidP="004D03EC">
      <w:pPr>
        <w:pStyle w:val="Listenabsatz"/>
        <w:numPr>
          <w:ilvl w:val="0"/>
          <w:numId w:val="44"/>
        </w:numPr>
        <w:rPr>
          <w:rFonts w:ascii="Arial" w:hAnsi="Arial" w:cs="Arial"/>
          <w:bCs/>
          <w:sz w:val="24"/>
          <w:szCs w:val="24"/>
        </w:rPr>
      </w:pPr>
      <w:proofErr w:type="spellStart"/>
      <w:r w:rsidRPr="004D03EC">
        <w:rPr>
          <w:rFonts w:ascii="Arial" w:hAnsi="Arial" w:cs="Arial"/>
          <w:bCs/>
          <w:sz w:val="24"/>
          <w:szCs w:val="24"/>
        </w:rPr>
        <w:t>Costing</w:t>
      </w:r>
      <w:proofErr w:type="spellEnd"/>
      <w:r w:rsidRPr="004D03EC">
        <w:rPr>
          <w:rFonts w:ascii="Arial" w:hAnsi="Arial" w:cs="Arial"/>
          <w:bCs/>
          <w:sz w:val="24"/>
          <w:szCs w:val="24"/>
        </w:rPr>
        <w:t xml:space="preserve"> &amp; Kalkulation</w:t>
      </w:r>
      <w:r w:rsidR="004D03EC">
        <w:rPr>
          <w:rFonts w:ascii="Arial" w:hAnsi="Arial" w:cs="Arial"/>
          <w:bCs/>
          <w:sz w:val="24"/>
          <w:szCs w:val="24"/>
        </w:rPr>
        <w:t>:</w:t>
      </w:r>
      <w:r w:rsidRPr="004D03EC">
        <w:rPr>
          <w:rFonts w:ascii="Arial" w:hAnsi="Arial" w:cs="Arial"/>
          <w:bCs/>
          <w:sz w:val="24"/>
          <w:szCs w:val="24"/>
        </w:rPr>
        <w:t xml:space="preserve"> Kenntnisse in Produktkalkulation und wirtschaftlicher Bewertung von Entwicklungen</w:t>
      </w:r>
      <w:r w:rsidR="004D03EC">
        <w:rPr>
          <w:rFonts w:ascii="Arial" w:hAnsi="Arial" w:cs="Arial"/>
          <w:bCs/>
          <w:sz w:val="24"/>
          <w:szCs w:val="24"/>
        </w:rPr>
        <w:t xml:space="preserve"> von Vorteil</w:t>
      </w:r>
    </w:p>
    <w:p w14:paraId="0676A74B" w14:textId="6F219A4A" w:rsidR="00D43BF4" w:rsidRPr="004D03EC" w:rsidRDefault="00D43BF4" w:rsidP="004D03EC">
      <w:pPr>
        <w:pStyle w:val="Listenabsatz"/>
        <w:numPr>
          <w:ilvl w:val="0"/>
          <w:numId w:val="44"/>
        </w:numPr>
        <w:rPr>
          <w:rFonts w:ascii="Arial" w:hAnsi="Arial" w:cs="Arial"/>
          <w:bCs/>
          <w:sz w:val="24"/>
          <w:szCs w:val="24"/>
        </w:rPr>
      </w:pPr>
      <w:r w:rsidRPr="004D03EC">
        <w:rPr>
          <w:rFonts w:ascii="Arial" w:hAnsi="Arial" w:cs="Arial"/>
          <w:bCs/>
          <w:sz w:val="24"/>
          <w:szCs w:val="24"/>
        </w:rPr>
        <w:t>Design-Tools</w:t>
      </w:r>
      <w:r w:rsidR="004D03EC">
        <w:rPr>
          <w:rFonts w:ascii="Arial" w:hAnsi="Arial" w:cs="Arial"/>
          <w:bCs/>
          <w:sz w:val="24"/>
          <w:szCs w:val="24"/>
        </w:rPr>
        <w:t>:</w:t>
      </w:r>
      <w:r w:rsidRPr="004D03EC">
        <w:rPr>
          <w:rFonts w:ascii="Arial" w:hAnsi="Arial" w:cs="Arial"/>
          <w:bCs/>
          <w:sz w:val="24"/>
          <w:szCs w:val="24"/>
        </w:rPr>
        <w:t xml:space="preserve"> Umgang mit Adobe Illustrator, Photoshop oder vergleichbaren Tools</w:t>
      </w:r>
      <w:r w:rsidR="004D03EC">
        <w:rPr>
          <w:rFonts w:ascii="Arial" w:hAnsi="Arial" w:cs="Arial"/>
          <w:bCs/>
          <w:sz w:val="24"/>
          <w:szCs w:val="24"/>
        </w:rPr>
        <w:t xml:space="preserve"> wünschenswert</w:t>
      </w:r>
    </w:p>
    <w:p w14:paraId="10FCAD55" w14:textId="3DEA9EE3" w:rsidR="00D43BF4" w:rsidRPr="004D03EC" w:rsidRDefault="00D43BF4" w:rsidP="004D03EC">
      <w:pPr>
        <w:pStyle w:val="Listenabsatz"/>
        <w:numPr>
          <w:ilvl w:val="0"/>
          <w:numId w:val="44"/>
        </w:numPr>
        <w:rPr>
          <w:rFonts w:ascii="Arial" w:hAnsi="Arial" w:cs="Arial"/>
          <w:bCs/>
          <w:sz w:val="24"/>
          <w:szCs w:val="24"/>
        </w:rPr>
      </w:pPr>
      <w:r w:rsidRPr="004D03EC">
        <w:rPr>
          <w:rFonts w:ascii="Arial" w:hAnsi="Arial" w:cs="Arial"/>
          <w:bCs/>
          <w:sz w:val="24"/>
          <w:szCs w:val="24"/>
        </w:rPr>
        <w:t>Struktur &amp; Eigenverantwortung</w:t>
      </w:r>
      <w:r w:rsidR="004D03EC">
        <w:rPr>
          <w:rFonts w:ascii="Arial" w:hAnsi="Arial" w:cs="Arial"/>
          <w:bCs/>
          <w:sz w:val="24"/>
          <w:szCs w:val="24"/>
        </w:rPr>
        <w:t>:</w:t>
      </w:r>
      <w:r w:rsidRPr="004D03EC">
        <w:rPr>
          <w:rFonts w:ascii="Arial" w:hAnsi="Arial" w:cs="Arial"/>
          <w:bCs/>
          <w:sz w:val="24"/>
          <w:szCs w:val="24"/>
        </w:rPr>
        <w:t xml:space="preserve"> strukturierte, selbstständige und proaktive Arbeitsweise</w:t>
      </w:r>
    </w:p>
    <w:p w14:paraId="48925B7D" w14:textId="496C8E94" w:rsidR="00D43BF4" w:rsidRPr="004D03EC" w:rsidRDefault="00D43BF4" w:rsidP="004D03EC">
      <w:pPr>
        <w:pStyle w:val="Listenabsatz"/>
        <w:numPr>
          <w:ilvl w:val="0"/>
          <w:numId w:val="44"/>
        </w:numPr>
        <w:rPr>
          <w:rFonts w:ascii="Arial" w:hAnsi="Arial" w:cs="Arial"/>
          <w:bCs/>
          <w:sz w:val="24"/>
          <w:szCs w:val="24"/>
        </w:rPr>
      </w:pPr>
      <w:r w:rsidRPr="004D03EC">
        <w:rPr>
          <w:rFonts w:ascii="Arial" w:hAnsi="Arial" w:cs="Arial"/>
          <w:bCs/>
          <w:sz w:val="24"/>
          <w:szCs w:val="24"/>
        </w:rPr>
        <w:t>Team- und Kommunikationsstärke</w:t>
      </w:r>
      <w:r w:rsidR="004D03EC">
        <w:rPr>
          <w:rFonts w:ascii="Arial" w:hAnsi="Arial" w:cs="Arial"/>
          <w:bCs/>
          <w:sz w:val="24"/>
          <w:szCs w:val="24"/>
        </w:rPr>
        <w:t>:</w:t>
      </w:r>
      <w:r w:rsidRPr="004D03EC">
        <w:rPr>
          <w:rFonts w:ascii="Arial" w:hAnsi="Arial" w:cs="Arial"/>
          <w:bCs/>
          <w:sz w:val="24"/>
          <w:szCs w:val="24"/>
        </w:rPr>
        <w:t xml:space="preserve"> Fähigkeit zur effektiven Zusammenarbeit mit internen und externen Partnern</w:t>
      </w:r>
    </w:p>
    <w:p w14:paraId="7813AFFB" w14:textId="77777777" w:rsidR="00476339" w:rsidRPr="00C6014B" w:rsidRDefault="00476339" w:rsidP="00476339">
      <w:pPr>
        <w:autoSpaceDE w:val="0"/>
        <w:autoSpaceDN w:val="0"/>
        <w:adjustRightInd w:val="0"/>
        <w:ind w:right="-232"/>
        <w:contextualSpacing/>
        <w:jc w:val="both"/>
        <w:rPr>
          <w:rFonts w:ascii="Arial" w:hAnsi="Arial" w:cs="Arial"/>
          <w:b/>
        </w:rPr>
      </w:pPr>
    </w:p>
    <w:p w14:paraId="26533363" w14:textId="77777777" w:rsidR="00476339" w:rsidRPr="00C6014B" w:rsidRDefault="00476339" w:rsidP="00476339">
      <w:pPr>
        <w:autoSpaceDE w:val="0"/>
        <w:autoSpaceDN w:val="0"/>
        <w:adjustRightInd w:val="0"/>
        <w:ind w:right="-232"/>
        <w:contextualSpacing/>
        <w:jc w:val="both"/>
        <w:rPr>
          <w:rFonts w:ascii="Arial" w:hAnsi="Arial" w:cs="Arial"/>
          <w:b/>
        </w:rPr>
      </w:pPr>
      <w:r w:rsidRPr="00C6014B">
        <w:rPr>
          <w:rFonts w:ascii="Arial" w:hAnsi="Arial" w:cs="Arial"/>
          <w:b/>
        </w:rPr>
        <w:t>Deine Benefits:</w:t>
      </w:r>
    </w:p>
    <w:p w14:paraId="297DDE41" w14:textId="77777777" w:rsidR="00DF2F04" w:rsidRPr="0039109B" w:rsidRDefault="00DF2F04" w:rsidP="00DF2F04">
      <w:pPr>
        <w:pStyle w:val="Listenabsatz"/>
        <w:numPr>
          <w:ilvl w:val="0"/>
          <w:numId w:val="27"/>
        </w:numPr>
        <w:ind w:right="-377"/>
        <w:contextualSpacing/>
        <w:jc w:val="both"/>
        <w:rPr>
          <w:rFonts w:ascii="Arial" w:hAnsi="Arial" w:cs="Arial"/>
          <w:sz w:val="24"/>
          <w:szCs w:val="24"/>
        </w:rPr>
      </w:pPr>
      <w:r w:rsidRPr="0039109B">
        <w:rPr>
          <w:rFonts w:ascii="Arial" w:hAnsi="Arial" w:cs="Arial"/>
          <w:sz w:val="24"/>
          <w:szCs w:val="24"/>
        </w:rPr>
        <w:t>Ein motiviertes, kreatives und tatkräftiges Team, kurze Entscheidungswege und ein offenes sowie konstruktives Arbeitsklima</w:t>
      </w:r>
    </w:p>
    <w:p w14:paraId="5CC41DC2" w14:textId="73A78722" w:rsidR="00DF2F04" w:rsidRPr="0039109B" w:rsidRDefault="00DF2F04" w:rsidP="00DF2F04">
      <w:pPr>
        <w:pStyle w:val="Listenabsatz"/>
        <w:numPr>
          <w:ilvl w:val="0"/>
          <w:numId w:val="27"/>
        </w:numPr>
        <w:ind w:right="-377"/>
        <w:contextualSpacing/>
        <w:jc w:val="both"/>
        <w:rPr>
          <w:rFonts w:ascii="Arial" w:hAnsi="Arial" w:cs="Arial"/>
          <w:sz w:val="24"/>
          <w:szCs w:val="24"/>
        </w:rPr>
      </w:pPr>
      <w:r w:rsidRPr="0039109B">
        <w:rPr>
          <w:rFonts w:ascii="Arial" w:hAnsi="Arial" w:cs="Arial"/>
          <w:sz w:val="24"/>
          <w:szCs w:val="24"/>
        </w:rPr>
        <w:t>Anspruchsvolle und spannende Aufgaben bei flexiblen Arbeitszeiten</w:t>
      </w:r>
    </w:p>
    <w:p w14:paraId="6AB67F04" w14:textId="77777777" w:rsidR="00DF2F04" w:rsidRPr="0039109B" w:rsidRDefault="00DF2F04" w:rsidP="00DF2F04">
      <w:pPr>
        <w:pStyle w:val="Listenabsatz"/>
        <w:numPr>
          <w:ilvl w:val="0"/>
          <w:numId w:val="27"/>
        </w:numPr>
        <w:ind w:right="-377"/>
        <w:contextualSpacing/>
        <w:jc w:val="both"/>
        <w:rPr>
          <w:rFonts w:ascii="Arial" w:hAnsi="Arial" w:cs="Arial"/>
          <w:sz w:val="24"/>
          <w:szCs w:val="24"/>
        </w:rPr>
      </w:pPr>
      <w:r w:rsidRPr="0039109B">
        <w:rPr>
          <w:rFonts w:ascii="Arial" w:hAnsi="Arial" w:cs="Arial"/>
          <w:sz w:val="24"/>
          <w:szCs w:val="24"/>
        </w:rPr>
        <w:t>Gegen den Durst: kostenloser Kaffee und Wasserspender</w:t>
      </w:r>
    </w:p>
    <w:p w14:paraId="7633B562" w14:textId="77777777" w:rsidR="00DF2F04" w:rsidRPr="0039109B" w:rsidRDefault="00DF2F04" w:rsidP="00DF2F04">
      <w:pPr>
        <w:pStyle w:val="Listenabsatz"/>
        <w:numPr>
          <w:ilvl w:val="0"/>
          <w:numId w:val="27"/>
        </w:numPr>
        <w:ind w:right="-377"/>
        <w:contextualSpacing/>
        <w:jc w:val="both"/>
        <w:rPr>
          <w:rFonts w:ascii="Arial" w:hAnsi="Arial" w:cs="Arial"/>
          <w:sz w:val="24"/>
          <w:szCs w:val="24"/>
        </w:rPr>
      </w:pPr>
      <w:r w:rsidRPr="0039109B">
        <w:rPr>
          <w:rFonts w:ascii="Arial" w:hAnsi="Arial" w:cs="Arial"/>
          <w:sz w:val="24"/>
          <w:szCs w:val="24"/>
        </w:rPr>
        <w:t>Für später: eine bezuschusste betriebliche Altersvorsorge</w:t>
      </w:r>
    </w:p>
    <w:p w14:paraId="38C27740" w14:textId="77777777" w:rsidR="00DF2F04" w:rsidRPr="0039109B" w:rsidRDefault="00DF2F04" w:rsidP="00DF2F04">
      <w:pPr>
        <w:pStyle w:val="Listenabsatz"/>
        <w:numPr>
          <w:ilvl w:val="0"/>
          <w:numId w:val="27"/>
        </w:numPr>
        <w:ind w:right="-377"/>
        <w:contextualSpacing/>
        <w:jc w:val="both"/>
        <w:rPr>
          <w:rFonts w:ascii="Arial" w:hAnsi="Arial" w:cs="Arial"/>
          <w:sz w:val="24"/>
          <w:szCs w:val="24"/>
        </w:rPr>
      </w:pPr>
      <w:r w:rsidRPr="0039109B">
        <w:rPr>
          <w:rFonts w:ascii="Arial" w:hAnsi="Arial" w:cs="Arial"/>
          <w:sz w:val="24"/>
          <w:szCs w:val="24"/>
        </w:rPr>
        <w:t xml:space="preserve">Für die Gesundheit: regelmäßige Gesundheitschecks, vergünstigte Fitnessstudio-Tarife und </w:t>
      </w:r>
      <w:proofErr w:type="spellStart"/>
      <w:r w:rsidRPr="0039109B">
        <w:rPr>
          <w:rFonts w:ascii="Arial" w:hAnsi="Arial" w:cs="Arial"/>
          <w:sz w:val="24"/>
          <w:szCs w:val="24"/>
        </w:rPr>
        <w:t>JobRad</w:t>
      </w:r>
      <w:proofErr w:type="spellEnd"/>
    </w:p>
    <w:p w14:paraId="17659577" w14:textId="0E339D4E" w:rsidR="00DF2F04" w:rsidRDefault="00DF2F04" w:rsidP="00DF2F04">
      <w:pPr>
        <w:pStyle w:val="Listenabsatz"/>
        <w:numPr>
          <w:ilvl w:val="0"/>
          <w:numId w:val="27"/>
        </w:numPr>
        <w:ind w:right="-377"/>
        <w:contextualSpacing/>
        <w:jc w:val="both"/>
        <w:rPr>
          <w:rFonts w:ascii="Arial" w:hAnsi="Arial" w:cs="Arial"/>
          <w:sz w:val="24"/>
          <w:szCs w:val="24"/>
        </w:rPr>
      </w:pPr>
      <w:r w:rsidRPr="0039109B">
        <w:rPr>
          <w:rFonts w:ascii="Arial" w:hAnsi="Arial" w:cs="Arial"/>
          <w:sz w:val="24"/>
          <w:szCs w:val="24"/>
        </w:rPr>
        <w:t>Mitarbeiterrabatte auf das gesamte Sortiment</w:t>
      </w:r>
      <w:r w:rsidR="00105313">
        <w:rPr>
          <w:rFonts w:ascii="Arial" w:hAnsi="Arial" w:cs="Arial"/>
          <w:sz w:val="24"/>
          <w:szCs w:val="24"/>
        </w:rPr>
        <w:t xml:space="preserve"> </w:t>
      </w:r>
      <w:bookmarkStart w:id="0" w:name="_Hlk161295083"/>
      <w:r w:rsidR="00105313">
        <w:rPr>
          <w:rFonts w:ascii="Arial" w:hAnsi="Arial" w:cs="Arial"/>
          <w:sz w:val="24"/>
          <w:szCs w:val="24"/>
        </w:rPr>
        <w:t xml:space="preserve">und Zugang zur </w:t>
      </w:r>
      <w:r w:rsidR="00105313" w:rsidRPr="00105313">
        <w:rPr>
          <w:rFonts w:ascii="Arial" w:hAnsi="Arial" w:cs="Arial"/>
          <w:i/>
          <w:sz w:val="24"/>
          <w:szCs w:val="24"/>
        </w:rPr>
        <w:t>Corporate Benefits</w:t>
      </w:r>
      <w:bookmarkEnd w:id="0"/>
      <w:r w:rsidR="00105313">
        <w:rPr>
          <w:rFonts w:ascii="Arial" w:hAnsi="Arial" w:cs="Arial"/>
          <w:i/>
          <w:sz w:val="24"/>
          <w:szCs w:val="24"/>
        </w:rPr>
        <w:t xml:space="preserve"> </w:t>
      </w:r>
      <w:r w:rsidR="00483262">
        <w:rPr>
          <w:rFonts w:ascii="Arial" w:hAnsi="Arial" w:cs="Arial"/>
          <w:i/>
          <w:sz w:val="24"/>
          <w:szCs w:val="24"/>
        </w:rPr>
        <w:t>–</w:t>
      </w:r>
      <w:r w:rsidR="00105313">
        <w:rPr>
          <w:rFonts w:ascii="Arial" w:hAnsi="Arial" w:cs="Arial"/>
          <w:i/>
          <w:sz w:val="24"/>
          <w:szCs w:val="24"/>
        </w:rPr>
        <w:t xml:space="preserve"> </w:t>
      </w:r>
      <w:r w:rsidR="00105313">
        <w:rPr>
          <w:rFonts w:ascii="Arial" w:hAnsi="Arial" w:cs="Arial"/>
          <w:sz w:val="24"/>
          <w:szCs w:val="24"/>
        </w:rPr>
        <w:t>Plattform</w:t>
      </w:r>
    </w:p>
    <w:p w14:paraId="6CBC5779" w14:textId="27332C54" w:rsidR="00476339" w:rsidRPr="009362B3" w:rsidRDefault="00483262" w:rsidP="00991541">
      <w:pPr>
        <w:pStyle w:val="Listenabsatz"/>
        <w:numPr>
          <w:ilvl w:val="0"/>
          <w:numId w:val="27"/>
        </w:numPr>
        <w:spacing w:line="276" w:lineRule="auto"/>
        <w:ind w:right="-377"/>
        <w:contextualSpacing/>
        <w:jc w:val="both"/>
        <w:rPr>
          <w:rFonts w:ascii="Arial" w:hAnsi="Arial" w:cs="Arial"/>
          <w:b/>
        </w:rPr>
      </w:pPr>
      <w:r w:rsidRPr="009362B3">
        <w:rPr>
          <w:rFonts w:ascii="Arial" w:hAnsi="Arial" w:cs="Arial"/>
          <w:sz w:val="24"/>
          <w:szCs w:val="24"/>
        </w:rPr>
        <w:t>Flexible Möglichkeiten für mobiles Arbeiten</w:t>
      </w:r>
    </w:p>
    <w:p w14:paraId="1074B96B" w14:textId="77777777" w:rsidR="00476339" w:rsidRPr="00C6014B" w:rsidRDefault="00476339" w:rsidP="00476339">
      <w:pPr>
        <w:rPr>
          <w:rFonts w:ascii="Arial" w:eastAsia="Calibri" w:hAnsi="Arial" w:cs="Arial"/>
          <w:b/>
        </w:rPr>
      </w:pPr>
    </w:p>
    <w:p w14:paraId="68F9E61B" w14:textId="77777777" w:rsidR="00476339" w:rsidRPr="00C6014B" w:rsidRDefault="00476339" w:rsidP="00476339">
      <w:pPr>
        <w:rPr>
          <w:rFonts w:ascii="Arial" w:eastAsia="Calibri" w:hAnsi="Arial" w:cs="Arial"/>
          <w:b/>
        </w:rPr>
      </w:pPr>
      <w:r w:rsidRPr="00C6014B">
        <w:rPr>
          <w:rFonts w:ascii="Arial" w:eastAsia="Calibri" w:hAnsi="Arial" w:cs="Arial"/>
          <w:b/>
        </w:rPr>
        <w:t xml:space="preserve">BRAVE. PROGRESSIVE. TRUSTWORTHY. </w:t>
      </w:r>
    </w:p>
    <w:p w14:paraId="55FD8867" w14:textId="77777777" w:rsidR="00476339" w:rsidRPr="00C6014B" w:rsidRDefault="00476339" w:rsidP="00476339">
      <w:pPr>
        <w:rPr>
          <w:rFonts w:ascii="Arial" w:eastAsia="Calibri" w:hAnsi="Arial" w:cs="Arial"/>
          <w:bCs/>
        </w:rPr>
      </w:pPr>
      <w:r w:rsidRPr="00C6014B">
        <w:rPr>
          <w:rFonts w:ascii="Arial" w:eastAsia="Calibri" w:hAnsi="Arial" w:cs="Arial"/>
          <w:bCs/>
        </w:rPr>
        <w:t xml:space="preserve">uhlsport &amp; Kempa - das ist die uhlsport GmbH. Das sind wir. Zwei Marken für die Top-Sportarten in Deutschland. Zwei Marken, die vorangehen. Zwei Marken, die Athletinnen und Athleten motivieren und besser machen. Wir sind die Anlaufstelle für alle Vereine, alle Mannschaften und alle Individualsportlerinnen und- </w:t>
      </w:r>
      <w:proofErr w:type="spellStart"/>
      <w:r w:rsidRPr="00C6014B">
        <w:rPr>
          <w:rFonts w:ascii="Arial" w:eastAsia="Calibri" w:hAnsi="Arial" w:cs="Arial"/>
          <w:bCs/>
        </w:rPr>
        <w:t>sportler</w:t>
      </w:r>
      <w:proofErr w:type="spellEnd"/>
      <w:r w:rsidRPr="00C6014B">
        <w:rPr>
          <w:rFonts w:ascii="Arial" w:eastAsia="Calibri" w:hAnsi="Arial" w:cs="Arial"/>
          <w:bCs/>
        </w:rPr>
        <w:t xml:space="preserve"> aller sportlichen Disziplinen weltweit.</w:t>
      </w:r>
      <w:r w:rsidRPr="00C6014B">
        <w:rPr>
          <w:rFonts w:ascii="Arial" w:eastAsia="Calibri" w:hAnsi="Arial" w:cs="Arial"/>
          <w:bCs/>
        </w:rPr>
        <w:br/>
      </w:r>
    </w:p>
    <w:p w14:paraId="7A66B526" w14:textId="77777777" w:rsidR="00476339" w:rsidRPr="00C6014B" w:rsidRDefault="00476339" w:rsidP="00476339">
      <w:pPr>
        <w:rPr>
          <w:rFonts w:ascii="Arial" w:eastAsia="Calibri" w:hAnsi="Arial" w:cs="Arial"/>
          <w:b/>
        </w:rPr>
      </w:pPr>
      <w:r w:rsidRPr="00C6014B">
        <w:rPr>
          <w:rFonts w:ascii="Arial" w:eastAsia="Calibri" w:hAnsi="Arial" w:cs="Arial"/>
          <w:b/>
        </w:rPr>
        <w:t>VIELFALT. GLEICHBERECHTIGUNG. INKLUSION.</w:t>
      </w:r>
    </w:p>
    <w:p w14:paraId="51407BEC" w14:textId="4E222170" w:rsidR="00476339" w:rsidRDefault="00476339" w:rsidP="00476339">
      <w:pPr>
        <w:pStyle w:val="StandardWeb"/>
        <w:spacing w:before="0" w:beforeAutospacing="0" w:after="180" w:afterAutospacing="0"/>
        <w:rPr>
          <w:rFonts w:ascii="Arial" w:eastAsia="Calibri" w:hAnsi="Arial" w:cs="Arial"/>
          <w:bCs/>
          <w:lang w:eastAsia="en-US"/>
        </w:rPr>
      </w:pPr>
      <w:r w:rsidRPr="00C6014B">
        <w:rPr>
          <w:rFonts w:ascii="Arial" w:eastAsia="Calibri" w:hAnsi="Arial" w:cs="Arial"/>
          <w:bCs/>
          <w:lang w:eastAsia="en-US"/>
        </w:rPr>
        <w:t>Teamsport ist für alle da. Ohne Ausnahme und für uns eine Selbstverständlichkeit. Denn wir glauben an die Stärke der Vielfalt und sind überzeugt davon, dass es genau diese unterschiedlichen Perspektiven und Erfahrungen sind, die uns gemeinsam voranbringen. Wir legen großen Wert darauf, dass bei uhlsport für all unsere 240 Mitarbeitenden</w:t>
      </w:r>
      <w:r w:rsidR="00B515BC">
        <w:rPr>
          <w:rFonts w:ascii="Arial" w:eastAsia="Calibri" w:hAnsi="Arial" w:cs="Arial"/>
          <w:bCs/>
          <w:lang w:eastAsia="en-US"/>
        </w:rPr>
        <w:t xml:space="preserve"> weltweit</w:t>
      </w:r>
      <w:r w:rsidRPr="00C6014B">
        <w:rPr>
          <w:rFonts w:ascii="Arial" w:eastAsia="Calibri" w:hAnsi="Arial" w:cs="Arial"/>
          <w:bCs/>
          <w:lang w:eastAsia="en-US"/>
        </w:rPr>
        <w:t xml:space="preserve"> aus 22 verschiedenen Nationen, ein Umfeld herrscht, in dem sie sich willkommen fühlen. </w:t>
      </w:r>
    </w:p>
    <w:p w14:paraId="0DF5268E" w14:textId="466FE8B8" w:rsidR="00476339" w:rsidRDefault="00476339" w:rsidP="00476339">
      <w:pPr>
        <w:pStyle w:val="StandardWeb"/>
        <w:spacing w:before="0" w:beforeAutospacing="0" w:after="0" w:afterAutospacing="0"/>
        <w:rPr>
          <w:rFonts w:ascii="Arial" w:hAnsi="Arial" w:cs="Arial"/>
        </w:rPr>
      </w:pPr>
      <w:r w:rsidRPr="00C6014B">
        <w:rPr>
          <w:rFonts w:ascii="Arial" w:hAnsi="Arial" w:cs="Arial"/>
          <w:b/>
          <w:bCs/>
        </w:rPr>
        <w:t>Du willst mehr über die uhlsport GmbH erfahren? Schau vorbei unter:</w:t>
      </w:r>
      <w:r w:rsidR="009362B3">
        <w:rPr>
          <w:rFonts w:ascii="Arial" w:hAnsi="Arial" w:cs="Arial"/>
          <w:b/>
          <w:bCs/>
        </w:rPr>
        <w:t xml:space="preserve"> </w:t>
      </w:r>
      <w:hyperlink r:id="rId10" w:history="1">
        <w:r w:rsidRPr="003760F5">
          <w:rPr>
            <w:rStyle w:val="Hyperlink"/>
            <w:rFonts w:ascii="Arial" w:hAnsi="Arial" w:cs="Arial"/>
          </w:rPr>
          <w:t>www.uhlsport.group</w:t>
        </w:r>
      </w:hyperlink>
    </w:p>
    <w:p w14:paraId="10D4BEA6" w14:textId="77777777" w:rsidR="00476339" w:rsidRPr="00C6014B" w:rsidRDefault="00476339" w:rsidP="00476339">
      <w:pPr>
        <w:pStyle w:val="StandardWeb"/>
        <w:spacing w:before="0" w:beforeAutospacing="0" w:after="0" w:afterAutospacing="0"/>
        <w:rPr>
          <w:rFonts w:ascii="Arial" w:hAnsi="Arial" w:cs="Arial"/>
        </w:rPr>
      </w:pPr>
    </w:p>
    <w:p w14:paraId="4CA2AE76" w14:textId="77777777" w:rsidR="00476339" w:rsidRPr="00C6014B" w:rsidRDefault="00476339" w:rsidP="00476339">
      <w:pPr>
        <w:autoSpaceDE w:val="0"/>
        <w:autoSpaceDN w:val="0"/>
        <w:adjustRightInd w:val="0"/>
        <w:ind w:right="-232"/>
        <w:contextualSpacing/>
        <w:jc w:val="both"/>
        <w:rPr>
          <w:rFonts w:ascii="Arial" w:hAnsi="Arial" w:cs="Arial"/>
          <w:b/>
          <w:bCs/>
        </w:rPr>
      </w:pPr>
    </w:p>
    <w:p w14:paraId="180BBBA3" w14:textId="77777777" w:rsidR="00476339" w:rsidRPr="00C6014B" w:rsidRDefault="00476339" w:rsidP="00476339">
      <w:pPr>
        <w:autoSpaceDE w:val="0"/>
        <w:autoSpaceDN w:val="0"/>
        <w:adjustRightInd w:val="0"/>
        <w:ind w:right="-232"/>
        <w:contextualSpacing/>
        <w:jc w:val="both"/>
        <w:rPr>
          <w:rFonts w:ascii="Arial" w:hAnsi="Arial" w:cs="Arial"/>
          <w:b/>
          <w:bCs/>
        </w:rPr>
      </w:pPr>
      <w:r w:rsidRPr="00C6014B">
        <w:rPr>
          <w:rFonts w:ascii="Arial" w:hAnsi="Arial" w:cs="Arial"/>
          <w:b/>
          <w:bCs/>
        </w:rPr>
        <w:t xml:space="preserve">Willst du Teil des uhlsport-Teams werden? Dann freuen wir uns auf Deine </w:t>
      </w:r>
      <w:r w:rsidRPr="003B34A5">
        <w:rPr>
          <w:rFonts w:ascii="Arial" w:hAnsi="Arial" w:cs="Arial"/>
          <w:b/>
          <w:bCs/>
        </w:rPr>
        <w:t>schriftlichen Bewerbungsunterlagen unter Angabe deines frühestmöglichen Eintrittstermins und deiner Verdienstvorstellung an:</w:t>
      </w:r>
      <w:r w:rsidRPr="00C6014B">
        <w:rPr>
          <w:rFonts w:ascii="Arial" w:hAnsi="Arial" w:cs="Arial"/>
          <w:b/>
          <w:bCs/>
        </w:rPr>
        <w:t xml:space="preserve"> </w:t>
      </w:r>
    </w:p>
    <w:p w14:paraId="152A1CBB" w14:textId="77777777" w:rsidR="00476339" w:rsidRPr="00C6014B" w:rsidRDefault="00476339" w:rsidP="00476339">
      <w:pPr>
        <w:autoSpaceDE w:val="0"/>
        <w:autoSpaceDN w:val="0"/>
        <w:adjustRightInd w:val="0"/>
        <w:ind w:right="-235"/>
        <w:contextualSpacing/>
        <w:jc w:val="both"/>
        <w:rPr>
          <w:rFonts w:ascii="Arial" w:hAnsi="Arial" w:cs="Arial"/>
          <w:b/>
          <w:bCs/>
        </w:rPr>
      </w:pPr>
    </w:p>
    <w:p w14:paraId="0B9CF479" w14:textId="66130D90" w:rsidR="00476339" w:rsidRPr="007840C7" w:rsidRDefault="00476339" w:rsidP="00476339">
      <w:pPr>
        <w:autoSpaceDE w:val="0"/>
        <w:autoSpaceDN w:val="0"/>
        <w:adjustRightInd w:val="0"/>
        <w:ind w:right="-235"/>
        <w:contextualSpacing/>
        <w:jc w:val="both"/>
        <w:rPr>
          <w:rFonts w:ascii="Arial" w:hAnsi="Arial" w:cs="Arial"/>
          <w:bCs/>
          <w:lang w:val="en-US"/>
        </w:rPr>
      </w:pPr>
      <w:r w:rsidRPr="00C6014B">
        <w:rPr>
          <w:rFonts w:ascii="Arial" w:hAnsi="Arial" w:cs="Arial"/>
          <w:b/>
          <w:bCs/>
        </w:rPr>
        <w:t xml:space="preserve">uhlsport GmbH I </w:t>
      </w:r>
      <w:r w:rsidRPr="00C6014B">
        <w:rPr>
          <w:rFonts w:ascii="Arial" w:hAnsi="Arial" w:cs="Arial"/>
          <w:bCs/>
        </w:rPr>
        <w:t>Personalabteilung,</w:t>
      </w:r>
      <w:r w:rsidRPr="00C6014B">
        <w:rPr>
          <w:rFonts w:ascii="Arial" w:hAnsi="Arial" w:cs="Arial"/>
          <w:b/>
          <w:bCs/>
        </w:rPr>
        <w:t xml:space="preserve"> </w:t>
      </w:r>
      <w:r w:rsidRPr="00C6014B">
        <w:rPr>
          <w:rFonts w:ascii="Arial" w:hAnsi="Arial" w:cs="Arial"/>
          <w:bCs/>
        </w:rPr>
        <w:t xml:space="preserve">z. Hd. </w:t>
      </w:r>
      <w:r w:rsidR="00B3027A" w:rsidRPr="007840C7">
        <w:rPr>
          <w:rFonts w:ascii="Arial" w:hAnsi="Arial" w:cs="Arial"/>
          <w:bCs/>
          <w:lang w:val="en-US"/>
        </w:rPr>
        <w:t>Lea Egger</w:t>
      </w:r>
    </w:p>
    <w:p w14:paraId="416A5AE0" w14:textId="68E22EA7" w:rsidR="00C71734" w:rsidRPr="00483262" w:rsidRDefault="00476339" w:rsidP="007840C7">
      <w:pPr>
        <w:autoSpaceDE w:val="0"/>
        <w:autoSpaceDN w:val="0"/>
        <w:adjustRightInd w:val="0"/>
        <w:ind w:right="-235"/>
        <w:contextualSpacing/>
        <w:jc w:val="both"/>
        <w:rPr>
          <w:rStyle w:val="Hyperlink"/>
          <w:rFonts w:ascii="Arial" w:hAnsi="Arial" w:cs="Arial"/>
          <w:color w:val="FFFFFF" w:themeColor="background1"/>
          <w:sz w:val="20"/>
          <w:szCs w:val="20"/>
          <w:lang w:val="en-US"/>
        </w:rPr>
      </w:pPr>
      <w:hyperlink r:id="rId11" w:history="1">
        <w:r w:rsidRPr="00483262">
          <w:rPr>
            <w:rStyle w:val="Hyperlink"/>
            <w:rFonts w:ascii="Arial" w:hAnsi="Arial" w:cs="Arial"/>
            <w:bCs/>
            <w:color w:val="auto"/>
            <w:lang w:val="en-US"/>
          </w:rPr>
          <w:t>personal@uhlsport.de</w:t>
        </w:r>
      </w:hyperlink>
      <w:r w:rsidRPr="00483262">
        <w:rPr>
          <w:rFonts w:ascii="Arial" w:hAnsi="Arial" w:cs="Arial"/>
          <w:bCs/>
          <w:lang w:val="en-US"/>
        </w:rPr>
        <w:t xml:space="preserve"> I </w:t>
      </w:r>
      <w:hyperlink r:id="rId12" w:history="1">
        <w:r w:rsidRPr="00483262">
          <w:rPr>
            <w:rStyle w:val="Hyperlink"/>
            <w:rFonts w:ascii="Arial" w:hAnsi="Arial" w:cs="Arial"/>
            <w:color w:val="auto"/>
            <w:lang w:val="en-US"/>
          </w:rPr>
          <w:t>https://uhlsport.group/karriere/</w:t>
        </w:r>
      </w:hyperlink>
    </w:p>
    <w:p w14:paraId="56D03F86" w14:textId="4D35DB92" w:rsidR="00A11A4F" w:rsidRPr="00483262" w:rsidRDefault="00A11A4F" w:rsidP="00476339">
      <w:pPr>
        <w:autoSpaceDE w:val="0"/>
        <w:autoSpaceDN w:val="0"/>
        <w:adjustRightInd w:val="0"/>
        <w:ind w:left="-284" w:right="-232"/>
        <w:contextualSpacing/>
        <w:jc w:val="both"/>
        <w:rPr>
          <w:rFonts w:ascii="Arial" w:hAnsi="Arial" w:cs="Arial"/>
          <w:sz w:val="20"/>
          <w:szCs w:val="20"/>
          <w:u w:val="single"/>
          <w:lang w:val="en-US"/>
        </w:rPr>
      </w:pPr>
      <w:r w:rsidRPr="00483262">
        <w:rPr>
          <w:rFonts w:ascii="Arial" w:hAnsi="Arial" w:cs="Arial"/>
          <w:color w:val="FFFFFF" w:themeColor="background1"/>
          <w:sz w:val="20"/>
          <w:szCs w:val="20"/>
          <w:lang w:val="en-US"/>
        </w:rPr>
        <w:t xml:space="preserve">  </w:t>
      </w:r>
    </w:p>
    <w:sectPr w:rsidR="00A11A4F" w:rsidRPr="00483262" w:rsidSect="00F237B7">
      <w:pgSz w:w="16838" w:h="23811" w:code="8"/>
      <w:pgMar w:top="1134" w:right="1418" w:bottom="340" w:left="1418" w:header="720" w:footer="1107"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608352" w14:textId="77777777" w:rsidR="008935AD" w:rsidRDefault="008935AD" w:rsidP="006A5A98">
      <w:r>
        <w:separator/>
      </w:r>
    </w:p>
  </w:endnote>
  <w:endnote w:type="continuationSeparator" w:id="0">
    <w:p w14:paraId="7BE20E31" w14:textId="77777777" w:rsidR="008935AD" w:rsidRDefault="008935AD" w:rsidP="006A5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Bold">
    <w:altName w:val="Cambria"/>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NeueLT-Roman">
    <w:altName w:val="Cambria"/>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utura LT Pro">
    <w:altName w:val="Century Gothic"/>
    <w:panose1 w:val="00000000000000000000"/>
    <w:charset w:val="00"/>
    <w:family w:val="swiss"/>
    <w:notTrueType/>
    <w:pitch w:val="default"/>
    <w:sig w:usb0="00000003" w:usb1="00000000" w:usb2="00000000" w:usb3="00000000" w:csb0="00000001" w:csb1="00000000"/>
  </w:font>
  <w:font w:name="Arial monospaced for SAP">
    <w:panose1 w:val="020B0609020202030204"/>
    <w:charset w:val="00"/>
    <w:family w:val="modern"/>
    <w:pitch w:val="fixed"/>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5D8C3F" w14:textId="77777777" w:rsidR="008935AD" w:rsidRDefault="008935AD" w:rsidP="006A5A98">
      <w:r>
        <w:separator/>
      </w:r>
    </w:p>
  </w:footnote>
  <w:footnote w:type="continuationSeparator" w:id="0">
    <w:p w14:paraId="735ED694" w14:textId="77777777" w:rsidR="008935AD" w:rsidRDefault="008935AD" w:rsidP="006A5A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1158F"/>
    <w:multiLevelType w:val="multilevel"/>
    <w:tmpl w:val="8932B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3D596B"/>
    <w:multiLevelType w:val="hybridMultilevel"/>
    <w:tmpl w:val="37FE53FE"/>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 w15:restartNumberingAfterBreak="0">
    <w:nsid w:val="0926346D"/>
    <w:multiLevelType w:val="multilevel"/>
    <w:tmpl w:val="EF366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DD96CC7"/>
    <w:multiLevelType w:val="multilevel"/>
    <w:tmpl w:val="BF2C7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353FD2"/>
    <w:multiLevelType w:val="hybridMultilevel"/>
    <w:tmpl w:val="4A76FA34"/>
    <w:lvl w:ilvl="0" w:tplc="04070001">
      <w:start w:val="1"/>
      <w:numFmt w:val="bullet"/>
      <w:lvlText w:val=""/>
      <w:lvlJc w:val="left"/>
      <w:pPr>
        <w:ind w:left="644" w:hanging="360"/>
      </w:pPr>
      <w:rPr>
        <w:rFonts w:ascii="Symbol" w:hAnsi="Symbo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5" w15:restartNumberingAfterBreak="0">
    <w:nsid w:val="13001D37"/>
    <w:multiLevelType w:val="hybridMultilevel"/>
    <w:tmpl w:val="DD50E398"/>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3803B32"/>
    <w:multiLevelType w:val="hybridMultilevel"/>
    <w:tmpl w:val="459E341A"/>
    <w:lvl w:ilvl="0" w:tplc="67B02492">
      <w:start w:val="1"/>
      <w:numFmt w:val="bullet"/>
      <w:lvlText w:val=""/>
      <w:lvlJc w:val="left"/>
      <w:pPr>
        <w:ind w:left="720" w:hanging="360"/>
      </w:pPr>
      <w:rPr>
        <w:rFonts w:ascii="Wingdings" w:hAnsi="Wingdings" w:hint="default"/>
      </w:rPr>
    </w:lvl>
    <w:lvl w:ilvl="1" w:tplc="67B02492">
      <w:start w:val="1"/>
      <w:numFmt w:val="bullet"/>
      <w:lvlText w:val=""/>
      <w:lvlJc w:val="left"/>
      <w:pPr>
        <w:ind w:left="1440" w:hanging="360"/>
      </w:pPr>
      <w:rPr>
        <w:rFonts w:ascii="Wingdings" w:hAnsi="Wingdings"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60C0365"/>
    <w:multiLevelType w:val="multilevel"/>
    <w:tmpl w:val="DE02A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62C504E"/>
    <w:multiLevelType w:val="multilevel"/>
    <w:tmpl w:val="1812E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886CA0"/>
    <w:multiLevelType w:val="multilevel"/>
    <w:tmpl w:val="FEA0D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A4E4FD3"/>
    <w:multiLevelType w:val="multilevel"/>
    <w:tmpl w:val="4D201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CFD5D67"/>
    <w:multiLevelType w:val="multilevel"/>
    <w:tmpl w:val="E2625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ECC2E11"/>
    <w:multiLevelType w:val="hybridMultilevel"/>
    <w:tmpl w:val="F6CA4758"/>
    <w:lvl w:ilvl="0" w:tplc="9E64CDA6">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1EDB6A8E"/>
    <w:multiLevelType w:val="multilevel"/>
    <w:tmpl w:val="0E40E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07B35B6"/>
    <w:multiLevelType w:val="hybridMultilevel"/>
    <w:tmpl w:val="80D62806"/>
    <w:lvl w:ilvl="0" w:tplc="268892C6">
      <w:start w:val="1"/>
      <w:numFmt w:val="bullet"/>
      <w:lvlText w:val=""/>
      <w:lvlJc w:val="left"/>
      <w:pPr>
        <w:ind w:left="425" w:hanging="425"/>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1CD6865"/>
    <w:multiLevelType w:val="hybridMultilevel"/>
    <w:tmpl w:val="7C3C71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24481AF0"/>
    <w:multiLevelType w:val="multilevel"/>
    <w:tmpl w:val="1EE6C4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E676B40"/>
    <w:multiLevelType w:val="hybridMultilevel"/>
    <w:tmpl w:val="62E8BFC4"/>
    <w:lvl w:ilvl="0" w:tplc="04070001">
      <w:start w:val="1"/>
      <w:numFmt w:val="bullet"/>
      <w:lvlText w:val=""/>
      <w:lvlJc w:val="left"/>
      <w:pPr>
        <w:ind w:left="644" w:hanging="360"/>
      </w:pPr>
      <w:rPr>
        <w:rFonts w:ascii="Symbol" w:hAnsi="Symbo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18" w15:restartNumberingAfterBreak="0">
    <w:nsid w:val="308111BF"/>
    <w:multiLevelType w:val="multilevel"/>
    <w:tmpl w:val="0F14BD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7422862"/>
    <w:multiLevelType w:val="multilevel"/>
    <w:tmpl w:val="FB3E2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7894443"/>
    <w:multiLevelType w:val="hybridMultilevel"/>
    <w:tmpl w:val="B3DC9D5E"/>
    <w:lvl w:ilvl="0" w:tplc="1CB24164">
      <w:start w:val="1"/>
      <w:numFmt w:val="bullet"/>
      <w:lvlText w:val=""/>
      <w:lvlJc w:val="left"/>
      <w:pPr>
        <w:ind w:left="284" w:hanging="284"/>
      </w:pPr>
      <w:rPr>
        <w:rFonts w:ascii="Symbol" w:hAnsi="Symbol" w:hint="default"/>
      </w:rPr>
    </w:lvl>
    <w:lvl w:ilvl="1" w:tplc="04070003" w:tentative="1">
      <w:start w:val="1"/>
      <w:numFmt w:val="bullet"/>
      <w:lvlText w:val="o"/>
      <w:lvlJc w:val="left"/>
      <w:pPr>
        <w:ind w:left="1582" w:hanging="360"/>
      </w:pPr>
      <w:rPr>
        <w:rFonts w:ascii="Courier New" w:hAnsi="Courier New" w:cs="Courier New" w:hint="default"/>
      </w:rPr>
    </w:lvl>
    <w:lvl w:ilvl="2" w:tplc="04070005" w:tentative="1">
      <w:start w:val="1"/>
      <w:numFmt w:val="bullet"/>
      <w:lvlText w:val=""/>
      <w:lvlJc w:val="left"/>
      <w:pPr>
        <w:ind w:left="2302" w:hanging="360"/>
      </w:pPr>
      <w:rPr>
        <w:rFonts w:ascii="Wingdings" w:hAnsi="Wingdings" w:hint="default"/>
      </w:rPr>
    </w:lvl>
    <w:lvl w:ilvl="3" w:tplc="04070001" w:tentative="1">
      <w:start w:val="1"/>
      <w:numFmt w:val="bullet"/>
      <w:lvlText w:val=""/>
      <w:lvlJc w:val="left"/>
      <w:pPr>
        <w:ind w:left="3022" w:hanging="360"/>
      </w:pPr>
      <w:rPr>
        <w:rFonts w:ascii="Symbol" w:hAnsi="Symbol" w:hint="default"/>
      </w:rPr>
    </w:lvl>
    <w:lvl w:ilvl="4" w:tplc="04070003" w:tentative="1">
      <w:start w:val="1"/>
      <w:numFmt w:val="bullet"/>
      <w:lvlText w:val="o"/>
      <w:lvlJc w:val="left"/>
      <w:pPr>
        <w:ind w:left="3742" w:hanging="360"/>
      </w:pPr>
      <w:rPr>
        <w:rFonts w:ascii="Courier New" w:hAnsi="Courier New" w:cs="Courier New" w:hint="default"/>
      </w:rPr>
    </w:lvl>
    <w:lvl w:ilvl="5" w:tplc="04070005" w:tentative="1">
      <w:start w:val="1"/>
      <w:numFmt w:val="bullet"/>
      <w:lvlText w:val=""/>
      <w:lvlJc w:val="left"/>
      <w:pPr>
        <w:ind w:left="4462" w:hanging="360"/>
      </w:pPr>
      <w:rPr>
        <w:rFonts w:ascii="Wingdings" w:hAnsi="Wingdings" w:hint="default"/>
      </w:rPr>
    </w:lvl>
    <w:lvl w:ilvl="6" w:tplc="04070001" w:tentative="1">
      <w:start w:val="1"/>
      <w:numFmt w:val="bullet"/>
      <w:lvlText w:val=""/>
      <w:lvlJc w:val="left"/>
      <w:pPr>
        <w:ind w:left="5182" w:hanging="360"/>
      </w:pPr>
      <w:rPr>
        <w:rFonts w:ascii="Symbol" w:hAnsi="Symbol" w:hint="default"/>
      </w:rPr>
    </w:lvl>
    <w:lvl w:ilvl="7" w:tplc="04070003" w:tentative="1">
      <w:start w:val="1"/>
      <w:numFmt w:val="bullet"/>
      <w:lvlText w:val="o"/>
      <w:lvlJc w:val="left"/>
      <w:pPr>
        <w:ind w:left="5902" w:hanging="360"/>
      </w:pPr>
      <w:rPr>
        <w:rFonts w:ascii="Courier New" w:hAnsi="Courier New" w:cs="Courier New" w:hint="default"/>
      </w:rPr>
    </w:lvl>
    <w:lvl w:ilvl="8" w:tplc="04070005" w:tentative="1">
      <w:start w:val="1"/>
      <w:numFmt w:val="bullet"/>
      <w:lvlText w:val=""/>
      <w:lvlJc w:val="left"/>
      <w:pPr>
        <w:ind w:left="6622" w:hanging="360"/>
      </w:pPr>
      <w:rPr>
        <w:rFonts w:ascii="Wingdings" w:hAnsi="Wingdings" w:hint="default"/>
      </w:rPr>
    </w:lvl>
  </w:abstractNum>
  <w:abstractNum w:abstractNumId="21" w15:restartNumberingAfterBreak="0">
    <w:nsid w:val="37DC21EA"/>
    <w:multiLevelType w:val="hybridMultilevel"/>
    <w:tmpl w:val="8A625F3C"/>
    <w:lvl w:ilvl="0" w:tplc="04070001">
      <w:start w:val="1"/>
      <w:numFmt w:val="bullet"/>
      <w:lvlText w:val=""/>
      <w:lvlJc w:val="left"/>
      <w:pPr>
        <w:tabs>
          <w:tab w:val="num" w:pos="0"/>
        </w:tabs>
        <w:ind w:left="0" w:hanging="360"/>
      </w:pPr>
      <w:rPr>
        <w:rFonts w:ascii="Symbol" w:hAnsi="Symbol" w:hint="default"/>
      </w:rPr>
    </w:lvl>
    <w:lvl w:ilvl="1" w:tplc="04070003" w:tentative="1">
      <w:start w:val="1"/>
      <w:numFmt w:val="bullet"/>
      <w:lvlText w:val="o"/>
      <w:lvlJc w:val="left"/>
      <w:pPr>
        <w:tabs>
          <w:tab w:val="num" w:pos="720"/>
        </w:tabs>
        <w:ind w:left="720" w:hanging="360"/>
      </w:pPr>
      <w:rPr>
        <w:rFonts w:ascii="Courier New" w:hAnsi="Courier New" w:hint="default"/>
      </w:rPr>
    </w:lvl>
    <w:lvl w:ilvl="2" w:tplc="04070005" w:tentative="1">
      <w:start w:val="1"/>
      <w:numFmt w:val="bullet"/>
      <w:lvlText w:val=""/>
      <w:lvlJc w:val="left"/>
      <w:pPr>
        <w:tabs>
          <w:tab w:val="num" w:pos="1440"/>
        </w:tabs>
        <w:ind w:left="1440" w:hanging="360"/>
      </w:pPr>
      <w:rPr>
        <w:rFonts w:ascii="Wingdings" w:hAnsi="Wingdings" w:hint="default"/>
      </w:rPr>
    </w:lvl>
    <w:lvl w:ilvl="3" w:tplc="04070001" w:tentative="1">
      <w:start w:val="1"/>
      <w:numFmt w:val="bullet"/>
      <w:lvlText w:val=""/>
      <w:lvlJc w:val="left"/>
      <w:pPr>
        <w:tabs>
          <w:tab w:val="num" w:pos="2160"/>
        </w:tabs>
        <w:ind w:left="2160" w:hanging="360"/>
      </w:pPr>
      <w:rPr>
        <w:rFonts w:ascii="Symbol" w:hAnsi="Symbol" w:hint="default"/>
      </w:rPr>
    </w:lvl>
    <w:lvl w:ilvl="4" w:tplc="04070003" w:tentative="1">
      <w:start w:val="1"/>
      <w:numFmt w:val="bullet"/>
      <w:lvlText w:val="o"/>
      <w:lvlJc w:val="left"/>
      <w:pPr>
        <w:tabs>
          <w:tab w:val="num" w:pos="2880"/>
        </w:tabs>
        <w:ind w:left="2880" w:hanging="360"/>
      </w:pPr>
      <w:rPr>
        <w:rFonts w:ascii="Courier New" w:hAnsi="Courier New" w:hint="default"/>
      </w:rPr>
    </w:lvl>
    <w:lvl w:ilvl="5" w:tplc="04070005" w:tentative="1">
      <w:start w:val="1"/>
      <w:numFmt w:val="bullet"/>
      <w:lvlText w:val=""/>
      <w:lvlJc w:val="left"/>
      <w:pPr>
        <w:tabs>
          <w:tab w:val="num" w:pos="3600"/>
        </w:tabs>
        <w:ind w:left="3600" w:hanging="360"/>
      </w:pPr>
      <w:rPr>
        <w:rFonts w:ascii="Wingdings" w:hAnsi="Wingdings" w:hint="default"/>
      </w:rPr>
    </w:lvl>
    <w:lvl w:ilvl="6" w:tplc="04070001" w:tentative="1">
      <w:start w:val="1"/>
      <w:numFmt w:val="bullet"/>
      <w:lvlText w:val=""/>
      <w:lvlJc w:val="left"/>
      <w:pPr>
        <w:tabs>
          <w:tab w:val="num" w:pos="4320"/>
        </w:tabs>
        <w:ind w:left="4320" w:hanging="360"/>
      </w:pPr>
      <w:rPr>
        <w:rFonts w:ascii="Symbol" w:hAnsi="Symbol" w:hint="default"/>
      </w:rPr>
    </w:lvl>
    <w:lvl w:ilvl="7" w:tplc="04070003" w:tentative="1">
      <w:start w:val="1"/>
      <w:numFmt w:val="bullet"/>
      <w:lvlText w:val="o"/>
      <w:lvlJc w:val="left"/>
      <w:pPr>
        <w:tabs>
          <w:tab w:val="num" w:pos="5040"/>
        </w:tabs>
        <w:ind w:left="5040" w:hanging="360"/>
      </w:pPr>
      <w:rPr>
        <w:rFonts w:ascii="Courier New" w:hAnsi="Courier New" w:hint="default"/>
      </w:rPr>
    </w:lvl>
    <w:lvl w:ilvl="8" w:tplc="04070005" w:tentative="1">
      <w:start w:val="1"/>
      <w:numFmt w:val="bullet"/>
      <w:lvlText w:val=""/>
      <w:lvlJc w:val="left"/>
      <w:pPr>
        <w:tabs>
          <w:tab w:val="num" w:pos="5760"/>
        </w:tabs>
        <w:ind w:left="5760" w:hanging="360"/>
      </w:pPr>
      <w:rPr>
        <w:rFonts w:ascii="Wingdings" w:hAnsi="Wingdings" w:hint="default"/>
      </w:rPr>
    </w:lvl>
  </w:abstractNum>
  <w:abstractNum w:abstractNumId="22" w15:restartNumberingAfterBreak="0">
    <w:nsid w:val="43AE2F06"/>
    <w:multiLevelType w:val="multilevel"/>
    <w:tmpl w:val="5B6A85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52B4344"/>
    <w:multiLevelType w:val="hybridMultilevel"/>
    <w:tmpl w:val="B7A6D004"/>
    <w:lvl w:ilvl="0" w:tplc="E8B2BC9E">
      <w:start w:val="1"/>
      <w:numFmt w:val="bullet"/>
      <w:lvlText w:val="•"/>
      <w:lvlJc w:val="left"/>
      <w:pPr>
        <w:ind w:left="68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95EAB130">
      <w:start w:val="1"/>
      <w:numFmt w:val="bullet"/>
      <w:lvlText w:val="o"/>
      <w:lvlJc w:val="left"/>
      <w:pPr>
        <w:ind w:left="143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32D48026">
      <w:start w:val="1"/>
      <w:numFmt w:val="bullet"/>
      <w:lvlText w:val="▪"/>
      <w:lvlJc w:val="left"/>
      <w:pPr>
        <w:ind w:left="215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CF86D2E4">
      <w:start w:val="1"/>
      <w:numFmt w:val="bullet"/>
      <w:lvlText w:val="•"/>
      <w:lvlJc w:val="left"/>
      <w:pPr>
        <w:ind w:left="287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FD30CEAE">
      <w:start w:val="1"/>
      <w:numFmt w:val="bullet"/>
      <w:lvlText w:val="o"/>
      <w:lvlJc w:val="left"/>
      <w:pPr>
        <w:ind w:left="359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A7225A52">
      <w:start w:val="1"/>
      <w:numFmt w:val="bullet"/>
      <w:lvlText w:val="▪"/>
      <w:lvlJc w:val="left"/>
      <w:pPr>
        <w:ind w:left="431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58A42196">
      <w:start w:val="1"/>
      <w:numFmt w:val="bullet"/>
      <w:lvlText w:val="•"/>
      <w:lvlJc w:val="left"/>
      <w:pPr>
        <w:ind w:left="503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E88C065C">
      <w:start w:val="1"/>
      <w:numFmt w:val="bullet"/>
      <w:lvlText w:val="o"/>
      <w:lvlJc w:val="left"/>
      <w:pPr>
        <w:ind w:left="575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3300D61A">
      <w:start w:val="1"/>
      <w:numFmt w:val="bullet"/>
      <w:lvlText w:val="▪"/>
      <w:lvlJc w:val="left"/>
      <w:pPr>
        <w:ind w:left="647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24" w15:restartNumberingAfterBreak="0">
    <w:nsid w:val="459A76A6"/>
    <w:multiLevelType w:val="multilevel"/>
    <w:tmpl w:val="2E224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86A595F"/>
    <w:multiLevelType w:val="hybridMultilevel"/>
    <w:tmpl w:val="D972A6B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6" w15:restartNumberingAfterBreak="0">
    <w:nsid w:val="4BAA06DB"/>
    <w:multiLevelType w:val="hybridMultilevel"/>
    <w:tmpl w:val="5344DAE8"/>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27" w15:restartNumberingAfterBreak="0">
    <w:nsid w:val="4ED04FA7"/>
    <w:multiLevelType w:val="multilevel"/>
    <w:tmpl w:val="EC787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48E18F6"/>
    <w:multiLevelType w:val="multilevel"/>
    <w:tmpl w:val="8E3E7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8DA7B4D"/>
    <w:multiLevelType w:val="hybridMultilevel"/>
    <w:tmpl w:val="361C3EA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0" w15:restartNumberingAfterBreak="0">
    <w:nsid w:val="5BC72F99"/>
    <w:multiLevelType w:val="hybridMultilevel"/>
    <w:tmpl w:val="96605E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5C184539"/>
    <w:multiLevelType w:val="hybridMultilevel"/>
    <w:tmpl w:val="9E2A4BA8"/>
    <w:lvl w:ilvl="0" w:tplc="C6183304">
      <w:start w:val="1"/>
      <w:numFmt w:val="bullet"/>
      <w:lvlText w:val=""/>
      <w:lvlJc w:val="left"/>
      <w:pPr>
        <w:ind w:left="284" w:hanging="284"/>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61F3754E"/>
    <w:multiLevelType w:val="hybridMultilevel"/>
    <w:tmpl w:val="8EE444DC"/>
    <w:lvl w:ilvl="0" w:tplc="568A8122">
      <w:start w:val="1"/>
      <w:numFmt w:val="bullet"/>
      <w:lvlText w:val=""/>
      <w:lvlJc w:val="left"/>
      <w:pPr>
        <w:ind w:left="284" w:hanging="284"/>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66E5199B"/>
    <w:multiLevelType w:val="hybridMultilevel"/>
    <w:tmpl w:val="071E76AC"/>
    <w:lvl w:ilvl="0" w:tplc="67B02492">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69E36E5F"/>
    <w:multiLevelType w:val="hybridMultilevel"/>
    <w:tmpl w:val="E40C3926"/>
    <w:lvl w:ilvl="0" w:tplc="C7221AAC">
      <w:start w:val="1"/>
      <w:numFmt w:val="bullet"/>
      <w:lvlText w:val=""/>
      <w:lvlJc w:val="left"/>
      <w:pPr>
        <w:ind w:left="425" w:hanging="425"/>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6B026EBA"/>
    <w:multiLevelType w:val="multilevel"/>
    <w:tmpl w:val="40849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F8C17B2"/>
    <w:multiLevelType w:val="multilevel"/>
    <w:tmpl w:val="89CA8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46635B4"/>
    <w:multiLevelType w:val="hybridMultilevel"/>
    <w:tmpl w:val="F7EA8F06"/>
    <w:lvl w:ilvl="0" w:tplc="04070001">
      <w:start w:val="1"/>
      <w:numFmt w:val="bullet"/>
      <w:lvlText w:val=""/>
      <w:lvlJc w:val="left"/>
      <w:pPr>
        <w:tabs>
          <w:tab w:val="num" w:pos="0"/>
        </w:tabs>
        <w:ind w:left="0" w:hanging="360"/>
      </w:pPr>
      <w:rPr>
        <w:rFonts w:ascii="Symbol" w:hAnsi="Symbol" w:hint="default"/>
      </w:rPr>
    </w:lvl>
    <w:lvl w:ilvl="1" w:tplc="04070003" w:tentative="1">
      <w:start w:val="1"/>
      <w:numFmt w:val="bullet"/>
      <w:lvlText w:val="o"/>
      <w:lvlJc w:val="left"/>
      <w:pPr>
        <w:tabs>
          <w:tab w:val="num" w:pos="720"/>
        </w:tabs>
        <w:ind w:left="720" w:hanging="360"/>
      </w:pPr>
      <w:rPr>
        <w:rFonts w:ascii="Courier New" w:hAnsi="Courier New" w:hint="default"/>
      </w:rPr>
    </w:lvl>
    <w:lvl w:ilvl="2" w:tplc="04070005" w:tentative="1">
      <w:start w:val="1"/>
      <w:numFmt w:val="bullet"/>
      <w:lvlText w:val=""/>
      <w:lvlJc w:val="left"/>
      <w:pPr>
        <w:tabs>
          <w:tab w:val="num" w:pos="1440"/>
        </w:tabs>
        <w:ind w:left="1440" w:hanging="360"/>
      </w:pPr>
      <w:rPr>
        <w:rFonts w:ascii="Wingdings" w:hAnsi="Wingdings" w:hint="default"/>
      </w:rPr>
    </w:lvl>
    <w:lvl w:ilvl="3" w:tplc="04070001" w:tentative="1">
      <w:start w:val="1"/>
      <w:numFmt w:val="bullet"/>
      <w:lvlText w:val=""/>
      <w:lvlJc w:val="left"/>
      <w:pPr>
        <w:tabs>
          <w:tab w:val="num" w:pos="2160"/>
        </w:tabs>
        <w:ind w:left="2160" w:hanging="360"/>
      </w:pPr>
      <w:rPr>
        <w:rFonts w:ascii="Symbol" w:hAnsi="Symbol" w:hint="default"/>
      </w:rPr>
    </w:lvl>
    <w:lvl w:ilvl="4" w:tplc="04070003" w:tentative="1">
      <w:start w:val="1"/>
      <w:numFmt w:val="bullet"/>
      <w:lvlText w:val="o"/>
      <w:lvlJc w:val="left"/>
      <w:pPr>
        <w:tabs>
          <w:tab w:val="num" w:pos="2880"/>
        </w:tabs>
        <w:ind w:left="2880" w:hanging="360"/>
      </w:pPr>
      <w:rPr>
        <w:rFonts w:ascii="Courier New" w:hAnsi="Courier New" w:hint="default"/>
      </w:rPr>
    </w:lvl>
    <w:lvl w:ilvl="5" w:tplc="04070005" w:tentative="1">
      <w:start w:val="1"/>
      <w:numFmt w:val="bullet"/>
      <w:lvlText w:val=""/>
      <w:lvlJc w:val="left"/>
      <w:pPr>
        <w:tabs>
          <w:tab w:val="num" w:pos="3600"/>
        </w:tabs>
        <w:ind w:left="3600" w:hanging="360"/>
      </w:pPr>
      <w:rPr>
        <w:rFonts w:ascii="Wingdings" w:hAnsi="Wingdings" w:hint="default"/>
      </w:rPr>
    </w:lvl>
    <w:lvl w:ilvl="6" w:tplc="04070001" w:tentative="1">
      <w:start w:val="1"/>
      <w:numFmt w:val="bullet"/>
      <w:lvlText w:val=""/>
      <w:lvlJc w:val="left"/>
      <w:pPr>
        <w:tabs>
          <w:tab w:val="num" w:pos="4320"/>
        </w:tabs>
        <w:ind w:left="4320" w:hanging="360"/>
      </w:pPr>
      <w:rPr>
        <w:rFonts w:ascii="Symbol" w:hAnsi="Symbol" w:hint="default"/>
      </w:rPr>
    </w:lvl>
    <w:lvl w:ilvl="7" w:tplc="04070003" w:tentative="1">
      <w:start w:val="1"/>
      <w:numFmt w:val="bullet"/>
      <w:lvlText w:val="o"/>
      <w:lvlJc w:val="left"/>
      <w:pPr>
        <w:tabs>
          <w:tab w:val="num" w:pos="5040"/>
        </w:tabs>
        <w:ind w:left="5040" w:hanging="360"/>
      </w:pPr>
      <w:rPr>
        <w:rFonts w:ascii="Courier New" w:hAnsi="Courier New" w:hint="default"/>
      </w:rPr>
    </w:lvl>
    <w:lvl w:ilvl="8" w:tplc="04070005" w:tentative="1">
      <w:start w:val="1"/>
      <w:numFmt w:val="bullet"/>
      <w:lvlText w:val=""/>
      <w:lvlJc w:val="left"/>
      <w:pPr>
        <w:tabs>
          <w:tab w:val="num" w:pos="5760"/>
        </w:tabs>
        <w:ind w:left="5760" w:hanging="360"/>
      </w:pPr>
      <w:rPr>
        <w:rFonts w:ascii="Wingdings" w:hAnsi="Wingdings" w:hint="default"/>
      </w:rPr>
    </w:lvl>
  </w:abstractNum>
  <w:abstractNum w:abstractNumId="38" w15:restartNumberingAfterBreak="0">
    <w:nsid w:val="74C4469E"/>
    <w:multiLevelType w:val="hybridMultilevel"/>
    <w:tmpl w:val="9AB6A792"/>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9" w15:restartNumberingAfterBreak="0">
    <w:nsid w:val="7A305E35"/>
    <w:multiLevelType w:val="hybridMultilevel"/>
    <w:tmpl w:val="1F821BEC"/>
    <w:lvl w:ilvl="0" w:tplc="CE54F8A0">
      <w:start w:val="1"/>
      <w:numFmt w:val="bullet"/>
      <w:lvlText w:val=""/>
      <w:lvlJc w:val="left"/>
      <w:pPr>
        <w:ind w:left="425" w:hanging="425"/>
      </w:pPr>
      <w:rPr>
        <w:rFonts w:ascii="Symbol" w:hAnsi="Symbo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40" w15:restartNumberingAfterBreak="0">
    <w:nsid w:val="7A8E6E7C"/>
    <w:multiLevelType w:val="hybridMultilevel"/>
    <w:tmpl w:val="B5EA78E6"/>
    <w:lvl w:ilvl="0" w:tplc="04070001">
      <w:start w:val="1"/>
      <w:numFmt w:val="bullet"/>
      <w:lvlText w:val=""/>
      <w:lvlJc w:val="left"/>
      <w:pPr>
        <w:ind w:left="11" w:hanging="360"/>
      </w:pPr>
      <w:rPr>
        <w:rFonts w:ascii="Symbol" w:hAnsi="Symbol" w:hint="default"/>
      </w:rPr>
    </w:lvl>
    <w:lvl w:ilvl="1" w:tplc="04070003" w:tentative="1">
      <w:start w:val="1"/>
      <w:numFmt w:val="bullet"/>
      <w:lvlText w:val="o"/>
      <w:lvlJc w:val="left"/>
      <w:pPr>
        <w:ind w:left="731" w:hanging="360"/>
      </w:pPr>
      <w:rPr>
        <w:rFonts w:ascii="Courier New" w:hAnsi="Courier New" w:cs="Courier New" w:hint="default"/>
      </w:rPr>
    </w:lvl>
    <w:lvl w:ilvl="2" w:tplc="04070005" w:tentative="1">
      <w:start w:val="1"/>
      <w:numFmt w:val="bullet"/>
      <w:lvlText w:val=""/>
      <w:lvlJc w:val="left"/>
      <w:pPr>
        <w:ind w:left="1451" w:hanging="360"/>
      </w:pPr>
      <w:rPr>
        <w:rFonts w:ascii="Wingdings" w:hAnsi="Wingdings" w:hint="default"/>
      </w:rPr>
    </w:lvl>
    <w:lvl w:ilvl="3" w:tplc="04070001" w:tentative="1">
      <w:start w:val="1"/>
      <w:numFmt w:val="bullet"/>
      <w:lvlText w:val=""/>
      <w:lvlJc w:val="left"/>
      <w:pPr>
        <w:ind w:left="2171" w:hanging="360"/>
      </w:pPr>
      <w:rPr>
        <w:rFonts w:ascii="Symbol" w:hAnsi="Symbol" w:hint="default"/>
      </w:rPr>
    </w:lvl>
    <w:lvl w:ilvl="4" w:tplc="04070003" w:tentative="1">
      <w:start w:val="1"/>
      <w:numFmt w:val="bullet"/>
      <w:lvlText w:val="o"/>
      <w:lvlJc w:val="left"/>
      <w:pPr>
        <w:ind w:left="2891" w:hanging="360"/>
      </w:pPr>
      <w:rPr>
        <w:rFonts w:ascii="Courier New" w:hAnsi="Courier New" w:cs="Courier New" w:hint="default"/>
      </w:rPr>
    </w:lvl>
    <w:lvl w:ilvl="5" w:tplc="04070005" w:tentative="1">
      <w:start w:val="1"/>
      <w:numFmt w:val="bullet"/>
      <w:lvlText w:val=""/>
      <w:lvlJc w:val="left"/>
      <w:pPr>
        <w:ind w:left="3611" w:hanging="360"/>
      </w:pPr>
      <w:rPr>
        <w:rFonts w:ascii="Wingdings" w:hAnsi="Wingdings" w:hint="default"/>
      </w:rPr>
    </w:lvl>
    <w:lvl w:ilvl="6" w:tplc="04070001" w:tentative="1">
      <w:start w:val="1"/>
      <w:numFmt w:val="bullet"/>
      <w:lvlText w:val=""/>
      <w:lvlJc w:val="left"/>
      <w:pPr>
        <w:ind w:left="4331" w:hanging="360"/>
      </w:pPr>
      <w:rPr>
        <w:rFonts w:ascii="Symbol" w:hAnsi="Symbol" w:hint="default"/>
      </w:rPr>
    </w:lvl>
    <w:lvl w:ilvl="7" w:tplc="04070003" w:tentative="1">
      <w:start w:val="1"/>
      <w:numFmt w:val="bullet"/>
      <w:lvlText w:val="o"/>
      <w:lvlJc w:val="left"/>
      <w:pPr>
        <w:ind w:left="5051" w:hanging="360"/>
      </w:pPr>
      <w:rPr>
        <w:rFonts w:ascii="Courier New" w:hAnsi="Courier New" w:cs="Courier New" w:hint="default"/>
      </w:rPr>
    </w:lvl>
    <w:lvl w:ilvl="8" w:tplc="04070005" w:tentative="1">
      <w:start w:val="1"/>
      <w:numFmt w:val="bullet"/>
      <w:lvlText w:val=""/>
      <w:lvlJc w:val="left"/>
      <w:pPr>
        <w:ind w:left="5771" w:hanging="360"/>
      </w:pPr>
      <w:rPr>
        <w:rFonts w:ascii="Wingdings" w:hAnsi="Wingdings" w:hint="default"/>
      </w:rPr>
    </w:lvl>
  </w:abstractNum>
  <w:abstractNum w:abstractNumId="41" w15:restartNumberingAfterBreak="0">
    <w:nsid w:val="7EEC7B27"/>
    <w:multiLevelType w:val="multilevel"/>
    <w:tmpl w:val="BA028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FBA58D1"/>
    <w:multiLevelType w:val="hybridMultilevel"/>
    <w:tmpl w:val="369EB618"/>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1452741707">
    <w:abstractNumId w:val="21"/>
  </w:num>
  <w:num w:numId="2" w16cid:durableId="1732145980">
    <w:abstractNumId w:val="37"/>
  </w:num>
  <w:num w:numId="3" w16cid:durableId="1142700418">
    <w:abstractNumId w:val="29"/>
  </w:num>
  <w:num w:numId="4" w16cid:durableId="1198541107">
    <w:abstractNumId w:val="40"/>
  </w:num>
  <w:num w:numId="5" w16cid:durableId="692027053">
    <w:abstractNumId w:val="42"/>
  </w:num>
  <w:num w:numId="6" w16cid:durableId="630985407">
    <w:abstractNumId w:val="5"/>
  </w:num>
  <w:num w:numId="7" w16cid:durableId="1387681491">
    <w:abstractNumId w:val="33"/>
  </w:num>
  <w:num w:numId="8" w16cid:durableId="1648779888">
    <w:abstractNumId w:val="1"/>
  </w:num>
  <w:num w:numId="9" w16cid:durableId="942106126">
    <w:abstractNumId w:val="38"/>
  </w:num>
  <w:num w:numId="10" w16cid:durableId="434248383">
    <w:abstractNumId w:val="12"/>
  </w:num>
  <w:num w:numId="11" w16cid:durableId="546260271">
    <w:abstractNumId w:val="6"/>
  </w:num>
  <w:num w:numId="12" w16cid:durableId="303119445">
    <w:abstractNumId w:val="26"/>
  </w:num>
  <w:num w:numId="13" w16cid:durableId="1885290644">
    <w:abstractNumId w:val="30"/>
  </w:num>
  <w:num w:numId="14" w16cid:durableId="1750540427">
    <w:abstractNumId w:val="23"/>
  </w:num>
  <w:num w:numId="15" w16cid:durableId="1409766742">
    <w:abstractNumId w:val="17"/>
  </w:num>
  <w:num w:numId="16" w16cid:durableId="1487549590">
    <w:abstractNumId w:val="39"/>
  </w:num>
  <w:num w:numId="17" w16cid:durableId="1097139855">
    <w:abstractNumId w:val="4"/>
  </w:num>
  <w:num w:numId="18" w16cid:durableId="1967854967">
    <w:abstractNumId w:val="12"/>
  </w:num>
  <w:num w:numId="19" w16cid:durableId="1294142544">
    <w:abstractNumId w:val="10"/>
  </w:num>
  <w:num w:numId="20" w16cid:durableId="978000311">
    <w:abstractNumId w:val="41"/>
  </w:num>
  <w:num w:numId="21" w16cid:durableId="367923720">
    <w:abstractNumId w:val="8"/>
  </w:num>
  <w:num w:numId="22" w16cid:durableId="1589583493">
    <w:abstractNumId w:val="3"/>
  </w:num>
  <w:num w:numId="23" w16cid:durableId="1676880925">
    <w:abstractNumId w:val="14"/>
  </w:num>
  <w:num w:numId="24" w16cid:durableId="1543785766">
    <w:abstractNumId w:val="34"/>
  </w:num>
  <w:num w:numId="25" w16cid:durableId="1267425327">
    <w:abstractNumId w:val="31"/>
  </w:num>
  <w:num w:numId="26" w16cid:durableId="1189297297">
    <w:abstractNumId w:val="32"/>
  </w:num>
  <w:num w:numId="27" w16cid:durableId="1094475056">
    <w:abstractNumId w:val="20"/>
  </w:num>
  <w:num w:numId="28" w16cid:durableId="164982107">
    <w:abstractNumId w:val="22"/>
  </w:num>
  <w:num w:numId="29" w16cid:durableId="1572038392">
    <w:abstractNumId w:val="18"/>
  </w:num>
  <w:num w:numId="30" w16cid:durableId="1439255185">
    <w:abstractNumId w:val="16"/>
  </w:num>
  <w:num w:numId="31" w16cid:durableId="771126610">
    <w:abstractNumId w:val="9"/>
  </w:num>
  <w:num w:numId="32" w16cid:durableId="490684825">
    <w:abstractNumId w:val="2"/>
  </w:num>
  <w:num w:numId="33" w16cid:durableId="1347516449">
    <w:abstractNumId w:val="27"/>
  </w:num>
  <w:num w:numId="34" w16cid:durableId="2041274761">
    <w:abstractNumId w:val="28"/>
  </w:num>
  <w:num w:numId="35" w16cid:durableId="365183316">
    <w:abstractNumId w:val="13"/>
  </w:num>
  <w:num w:numId="36" w16cid:durableId="1026833339">
    <w:abstractNumId w:val="0"/>
  </w:num>
  <w:num w:numId="37" w16cid:durableId="964234622">
    <w:abstractNumId w:val="19"/>
  </w:num>
  <w:num w:numId="38" w16cid:durableId="1707758770">
    <w:abstractNumId w:val="24"/>
  </w:num>
  <w:num w:numId="39" w16cid:durableId="233007570">
    <w:abstractNumId w:val="35"/>
  </w:num>
  <w:num w:numId="40" w16cid:durableId="587663781">
    <w:abstractNumId w:val="36"/>
  </w:num>
  <w:num w:numId="41" w16cid:durableId="487408334">
    <w:abstractNumId w:val="11"/>
  </w:num>
  <w:num w:numId="42" w16cid:durableId="243104281">
    <w:abstractNumId w:val="7"/>
  </w:num>
  <w:num w:numId="43" w16cid:durableId="1663774530">
    <w:abstractNumId w:val="15"/>
  </w:num>
  <w:num w:numId="44" w16cid:durableId="138768018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A77"/>
    <w:rsid w:val="00007F46"/>
    <w:rsid w:val="000330DF"/>
    <w:rsid w:val="000728F7"/>
    <w:rsid w:val="000970B0"/>
    <w:rsid w:val="000A341F"/>
    <w:rsid w:val="000A3F62"/>
    <w:rsid w:val="000B5733"/>
    <w:rsid w:val="000C2AD9"/>
    <w:rsid w:val="000D487A"/>
    <w:rsid w:val="000E58B9"/>
    <w:rsid w:val="00100945"/>
    <w:rsid w:val="00101866"/>
    <w:rsid w:val="00105313"/>
    <w:rsid w:val="00113CF8"/>
    <w:rsid w:val="00120B5A"/>
    <w:rsid w:val="00136C92"/>
    <w:rsid w:val="00151E49"/>
    <w:rsid w:val="00157055"/>
    <w:rsid w:val="00190147"/>
    <w:rsid w:val="0019661B"/>
    <w:rsid w:val="001E171A"/>
    <w:rsid w:val="001E550F"/>
    <w:rsid w:val="001E5AB6"/>
    <w:rsid w:val="001F69A1"/>
    <w:rsid w:val="002445D8"/>
    <w:rsid w:val="002968D1"/>
    <w:rsid w:val="00297CB2"/>
    <w:rsid w:val="002A0082"/>
    <w:rsid w:val="002A39BB"/>
    <w:rsid w:val="002B67B8"/>
    <w:rsid w:val="002E5EBA"/>
    <w:rsid w:val="002F0D54"/>
    <w:rsid w:val="002F174C"/>
    <w:rsid w:val="00310B7B"/>
    <w:rsid w:val="0035180A"/>
    <w:rsid w:val="003765BD"/>
    <w:rsid w:val="003B4763"/>
    <w:rsid w:val="004072C2"/>
    <w:rsid w:val="00420319"/>
    <w:rsid w:val="00441C0D"/>
    <w:rsid w:val="004471C7"/>
    <w:rsid w:val="00466481"/>
    <w:rsid w:val="00475076"/>
    <w:rsid w:val="00476339"/>
    <w:rsid w:val="00483262"/>
    <w:rsid w:val="004A360D"/>
    <w:rsid w:val="004B6D75"/>
    <w:rsid w:val="004D03EC"/>
    <w:rsid w:val="004D0DFE"/>
    <w:rsid w:val="004F7A3A"/>
    <w:rsid w:val="00537603"/>
    <w:rsid w:val="00554D4E"/>
    <w:rsid w:val="0059183B"/>
    <w:rsid w:val="005B2DB0"/>
    <w:rsid w:val="005E0F59"/>
    <w:rsid w:val="005F1D5D"/>
    <w:rsid w:val="005F21AE"/>
    <w:rsid w:val="005F2CCA"/>
    <w:rsid w:val="005F5713"/>
    <w:rsid w:val="00611EA3"/>
    <w:rsid w:val="00612536"/>
    <w:rsid w:val="00621D6B"/>
    <w:rsid w:val="00652D5D"/>
    <w:rsid w:val="006556C8"/>
    <w:rsid w:val="00655A16"/>
    <w:rsid w:val="00664C58"/>
    <w:rsid w:val="00667F16"/>
    <w:rsid w:val="0067542C"/>
    <w:rsid w:val="00690DB1"/>
    <w:rsid w:val="00694400"/>
    <w:rsid w:val="006A5A98"/>
    <w:rsid w:val="006A6F2B"/>
    <w:rsid w:val="006C177D"/>
    <w:rsid w:val="006F2329"/>
    <w:rsid w:val="00701B8B"/>
    <w:rsid w:val="0070639C"/>
    <w:rsid w:val="00720980"/>
    <w:rsid w:val="00744F53"/>
    <w:rsid w:val="00762172"/>
    <w:rsid w:val="00777BFE"/>
    <w:rsid w:val="00781B7F"/>
    <w:rsid w:val="0078314E"/>
    <w:rsid w:val="007840C7"/>
    <w:rsid w:val="007904F1"/>
    <w:rsid w:val="007B3122"/>
    <w:rsid w:val="007B6173"/>
    <w:rsid w:val="007C387E"/>
    <w:rsid w:val="007E2A0D"/>
    <w:rsid w:val="007F61D9"/>
    <w:rsid w:val="0081573D"/>
    <w:rsid w:val="00827E0E"/>
    <w:rsid w:val="0084115A"/>
    <w:rsid w:val="00851488"/>
    <w:rsid w:val="0087668E"/>
    <w:rsid w:val="00891647"/>
    <w:rsid w:val="008935AD"/>
    <w:rsid w:val="008B63C0"/>
    <w:rsid w:val="008C0B1E"/>
    <w:rsid w:val="008D5497"/>
    <w:rsid w:val="008F630E"/>
    <w:rsid w:val="00905471"/>
    <w:rsid w:val="00915CEF"/>
    <w:rsid w:val="009362B3"/>
    <w:rsid w:val="009616EE"/>
    <w:rsid w:val="009706FE"/>
    <w:rsid w:val="00980B37"/>
    <w:rsid w:val="009C54B8"/>
    <w:rsid w:val="009E3161"/>
    <w:rsid w:val="009E3761"/>
    <w:rsid w:val="00A01B7B"/>
    <w:rsid w:val="00A11A4F"/>
    <w:rsid w:val="00A17930"/>
    <w:rsid w:val="00A22878"/>
    <w:rsid w:val="00A23818"/>
    <w:rsid w:val="00A2574A"/>
    <w:rsid w:val="00A31123"/>
    <w:rsid w:val="00A56BA6"/>
    <w:rsid w:val="00A76DE5"/>
    <w:rsid w:val="00A77BD6"/>
    <w:rsid w:val="00A815F6"/>
    <w:rsid w:val="00AE503A"/>
    <w:rsid w:val="00AF4706"/>
    <w:rsid w:val="00B27017"/>
    <w:rsid w:val="00B3027A"/>
    <w:rsid w:val="00B3139F"/>
    <w:rsid w:val="00B37708"/>
    <w:rsid w:val="00B44C2B"/>
    <w:rsid w:val="00B515BC"/>
    <w:rsid w:val="00B534A6"/>
    <w:rsid w:val="00B60B06"/>
    <w:rsid w:val="00B74B7E"/>
    <w:rsid w:val="00BA6665"/>
    <w:rsid w:val="00BB093D"/>
    <w:rsid w:val="00BC1EBA"/>
    <w:rsid w:val="00C15853"/>
    <w:rsid w:val="00C164D9"/>
    <w:rsid w:val="00C35852"/>
    <w:rsid w:val="00C5237D"/>
    <w:rsid w:val="00C62844"/>
    <w:rsid w:val="00C6446C"/>
    <w:rsid w:val="00C661FB"/>
    <w:rsid w:val="00C71734"/>
    <w:rsid w:val="00C754FE"/>
    <w:rsid w:val="00CA26C9"/>
    <w:rsid w:val="00CA325B"/>
    <w:rsid w:val="00CB0912"/>
    <w:rsid w:val="00CB2E14"/>
    <w:rsid w:val="00CB6466"/>
    <w:rsid w:val="00D0438E"/>
    <w:rsid w:val="00D36664"/>
    <w:rsid w:val="00D43BF4"/>
    <w:rsid w:val="00D5281B"/>
    <w:rsid w:val="00D61BCA"/>
    <w:rsid w:val="00D62C12"/>
    <w:rsid w:val="00D81071"/>
    <w:rsid w:val="00D90012"/>
    <w:rsid w:val="00D97F88"/>
    <w:rsid w:val="00DA5771"/>
    <w:rsid w:val="00DB1A4D"/>
    <w:rsid w:val="00DB4A77"/>
    <w:rsid w:val="00DF2F04"/>
    <w:rsid w:val="00E10584"/>
    <w:rsid w:val="00E316F6"/>
    <w:rsid w:val="00E31DB6"/>
    <w:rsid w:val="00E32958"/>
    <w:rsid w:val="00E70EDA"/>
    <w:rsid w:val="00E84CF1"/>
    <w:rsid w:val="00E95D42"/>
    <w:rsid w:val="00EB6D22"/>
    <w:rsid w:val="00F118A9"/>
    <w:rsid w:val="00F139C1"/>
    <w:rsid w:val="00F140D3"/>
    <w:rsid w:val="00F237B7"/>
    <w:rsid w:val="00F248C2"/>
    <w:rsid w:val="00F35C59"/>
    <w:rsid w:val="00F40712"/>
    <w:rsid w:val="00F677E8"/>
    <w:rsid w:val="00F807F4"/>
    <w:rsid w:val="00F86BAB"/>
    <w:rsid w:val="00F86CE3"/>
    <w:rsid w:val="00F92582"/>
    <w:rsid w:val="00FA4374"/>
    <w:rsid w:val="00FA57DA"/>
    <w:rsid w:val="00FD0EF9"/>
    <w:rsid w:val="00FD37F9"/>
    <w:rsid w:val="00FE6EF0"/>
    <w:rsid w:val="00FF384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5C0B11"/>
  <w15:docId w15:val="{64AD6CD2-F361-40DF-9501-3733498F5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1">
    <w:name w:val="heading 1"/>
    <w:basedOn w:val="Standard"/>
    <w:next w:val="Standard"/>
    <w:qFormat/>
    <w:pPr>
      <w:keepNext/>
      <w:autoSpaceDE w:val="0"/>
      <w:autoSpaceDN w:val="0"/>
      <w:adjustRightInd w:val="0"/>
      <w:outlineLvl w:val="0"/>
    </w:pPr>
    <w:rPr>
      <w:rFonts w:ascii="HelveticaNeueLT-Bold" w:hAnsi="HelveticaNeueLT-Bold"/>
      <w:b/>
      <w:bCs/>
      <w:szCs w:val="14"/>
    </w:rPr>
  </w:style>
  <w:style w:type="paragraph" w:styleId="berschrift2">
    <w:name w:val="heading 2"/>
    <w:basedOn w:val="Standard"/>
    <w:next w:val="Standard"/>
    <w:link w:val="berschrift2Zchn"/>
    <w:semiHidden/>
    <w:unhideWhenUsed/>
    <w:qFormat/>
    <w:rsid w:val="006F232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berschrift3">
    <w:name w:val="heading 3"/>
    <w:basedOn w:val="Standard"/>
    <w:next w:val="Standard"/>
    <w:link w:val="berschrift3Zchn"/>
    <w:semiHidden/>
    <w:unhideWhenUsed/>
    <w:qFormat/>
    <w:rsid w:val="006F2329"/>
    <w:pPr>
      <w:keepNext/>
      <w:keepLines/>
      <w:spacing w:before="40"/>
      <w:outlineLvl w:val="2"/>
    </w:pPr>
    <w:rPr>
      <w:rFonts w:asciiTheme="majorHAnsi" w:eastAsiaTheme="majorEastAsia" w:hAnsiTheme="majorHAnsi" w:cstheme="majorBidi"/>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Zeileneinzug">
    <w:name w:val="Body Text Indent"/>
    <w:basedOn w:val="Standard"/>
    <w:pPr>
      <w:autoSpaceDE w:val="0"/>
      <w:autoSpaceDN w:val="0"/>
      <w:adjustRightInd w:val="0"/>
      <w:ind w:left="3186" w:firstLine="54"/>
    </w:pPr>
    <w:rPr>
      <w:rFonts w:ascii="HelveticaNeueLT-Roman" w:hAnsi="HelveticaNeueLT-Roman"/>
      <w:sz w:val="20"/>
      <w:szCs w:val="11"/>
    </w:rPr>
  </w:style>
  <w:style w:type="paragraph" w:styleId="Textkrper-Einzug2">
    <w:name w:val="Body Text Indent 2"/>
    <w:basedOn w:val="Standard"/>
    <w:pPr>
      <w:autoSpaceDE w:val="0"/>
      <w:autoSpaceDN w:val="0"/>
      <w:adjustRightInd w:val="0"/>
      <w:ind w:left="3420" w:hanging="180"/>
    </w:pPr>
    <w:rPr>
      <w:rFonts w:ascii="Arial" w:hAnsi="Arial" w:cs="Arial"/>
      <w:sz w:val="20"/>
      <w:szCs w:val="11"/>
    </w:rPr>
  </w:style>
  <w:style w:type="paragraph" w:styleId="Textkrper-Einzug3">
    <w:name w:val="Body Text Indent 3"/>
    <w:basedOn w:val="Standard"/>
    <w:pPr>
      <w:autoSpaceDE w:val="0"/>
      <w:autoSpaceDN w:val="0"/>
      <w:adjustRightInd w:val="0"/>
      <w:ind w:left="3240"/>
    </w:pPr>
    <w:rPr>
      <w:rFonts w:ascii="Arial" w:hAnsi="Arial" w:cs="Arial"/>
      <w:sz w:val="16"/>
      <w:szCs w:val="11"/>
    </w:rPr>
  </w:style>
  <w:style w:type="paragraph" w:styleId="Textkrper">
    <w:name w:val="Body Text"/>
    <w:basedOn w:val="Standard"/>
    <w:pPr>
      <w:autoSpaceDE w:val="0"/>
      <w:autoSpaceDN w:val="0"/>
      <w:adjustRightInd w:val="0"/>
    </w:pPr>
    <w:rPr>
      <w:rFonts w:ascii="HelveticaNeueLT-Roman" w:hAnsi="HelveticaNeueLT-Roman"/>
      <w:sz w:val="20"/>
      <w:szCs w:val="14"/>
    </w:rPr>
  </w:style>
  <w:style w:type="paragraph" w:styleId="Blocktext">
    <w:name w:val="Block Text"/>
    <w:basedOn w:val="Standard"/>
    <w:pPr>
      <w:autoSpaceDE w:val="0"/>
      <w:autoSpaceDN w:val="0"/>
      <w:adjustRightInd w:val="0"/>
      <w:ind w:left="-697" w:right="-674" w:hanging="23"/>
    </w:pPr>
    <w:rPr>
      <w:rFonts w:ascii="HelveticaNeueLT-Roman" w:hAnsi="HelveticaNeueLT-Roman"/>
      <w:sz w:val="22"/>
      <w:szCs w:val="14"/>
    </w:rPr>
  </w:style>
  <w:style w:type="character" w:customStyle="1" w:styleId="sitenormal2">
    <w:name w:val="site_normal2"/>
    <w:basedOn w:val="Absatz-Standardschriftart"/>
  </w:style>
  <w:style w:type="paragraph" w:styleId="Listenabsatz">
    <w:name w:val="List Paragraph"/>
    <w:basedOn w:val="Standard"/>
    <w:uiPriority w:val="34"/>
    <w:qFormat/>
    <w:rsid w:val="00905471"/>
    <w:pPr>
      <w:ind w:left="720"/>
    </w:pPr>
    <w:rPr>
      <w:rFonts w:ascii="Calibri" w:eastAsia="Calibri" w:hAnsi="Calibri"/>
      <w:sz w:val="22"/>
      <w:szCs w:val="22"/>
      <w:lang w:eastAsia="en-US"/>
    </w:rPr>
  </w:style>
  <w:style w:type="character" w:styleId="Hyperlink">
    <w:name w:val="Hyperlink"/>
    <w:basedOn w:val="Absatz-Standardschriftart"/>
    <w:rsid w:val="009C54B8"/>
    <w:rPr>
      <w:color w:val="0000FF" w:themeColor="hyperlink"/>
      <w:u w:val="single"/>
    </w:rPr>
  </w:style>
  <w:style w:type="paragraph" w:styleId="Kopfzeile">
    <w:name w:val="header"/>
    <w:basedOn w:val="Standard"/>
    <w:link w:val="KopfzeileZchn"/>
    <w:rsid w:val="006A5A98"/>
    <w:pPr>
      <w:tabs>
        <w:tab w:val="center" w:pos="4536"/>
        <w:tab w:val="right" w:pos="9072"/>
      </w:tabs>
    </w:pPr>
  </w:style>
  <w:style w:type="character" w:customStyle="1" w:styleId="KopfzeileZchn">
    <w:name w:val="Kopfzeile Zchn"/>
    <w:basedOn w:val="Absatz-Standardschriftart"/>
    <w:link w:val="Kopfzeile"/>
    <w:rsid w:val="006A5A98"/>
    <w:rPr>
      <w:sz w:val="24"/>
      <w:szCs w:val="24"/>
    </w:rPr>
  </w:style>
  <w:style w:type="paragraph" w:styleId="Fuzeile">
    <w:name w:val="footer"/>
    <w:basedOn w:val="Standard"/>
    <w:link w:val="FuzeileZchn"/>
    <w:rsid w:val="006A5A98"/>
    <w:pPr>
      <w:tabs>
        <w:tab w:val="center" w:pos="4536"/>
        <w:tab w:val="right" w:pos="9072"/>
      </w:tabs>
    </w:pPr>
  </w:style>
  <w:style w:type="character" w:customStyle="1" w:styleId="FuzeileZchn">
    <w:name w:val="Fußzeile Zchn"/>
    <w:basedOn w:val="Absatz-Standardschriftart"/>
    <w:link w:val="Fuzeile"/>
    <w:rsid w:val="006A5A98"/>
    <w:rPr>
      <w:sz w:val="24"/>
      <w:szCs w:val="24"/>
    </w:rPr>
  </w:style>
  <w:style w:type="paragraph" w:styleId="Sprechblasentext">
    <w:name w:val="Balloon Text"/>
    <w:basedOn w:val="Standard"/>
    <w:link w:val="SprechblasentextZchn"/>
    <w:rsid w:val="007904F1"/>
    <w:rPr>
      <w:rFonts w:ascii="Tahoma" w:hAnsi="Tahoma" w:cs="Tahoma"/>
      <w:sz w:val="16"/>
      <w:szCs w:val="16"/>
    </w:rPr>
  </w:style>
  <w:style w:type="character" w:customStyle="1" w:styleId="SprechblasentextZchn">
    <w:name w:val="Sprechblasentext Zchn"/>
    <w:basedOn w:val="Absatz-Standardschriftart"/>
    <w:link w:val="Sprechblasentext"/>
    <w:rsid w:val="007904F1"/>
    <w:rPr>
      <w:rFonts w:ascii="Tahoma" w:hAnsi="Tahoma" w:cs="Tahoma"/>
      <w:sz w:val="16"/>
      <w:szCs w:val="16"/>
    </w:rPr>
  </w:style>
  <w:style w:type="character" w:styleId="NichtaufgelsteErwhnung">
    <w:name w:val="Unresolved Mention"/>
    <w:basedOn w:val="Absatz-Standardschriftart"/>
    <w:uiPriority w:val="99"/>
    <w:semiHidden/>
    <w:unhideWhenUsed/>
    <w:rsid w:val="00777BFE"/>
    <w:rPr>
      <w:color w:val="605E5C"/>
      <w:shd w:val="clear" w:color="auto" w:fill="E1DFDD"/>
    </w:rPr>
  </w:style>
  <w:style w:type="character" w:styleId="BesuchterLink">
    <w:name w:val="FollowedHyperlink"/>
    <w:basedOn w:val="Absatz-Standardschriftart"/>
    <w:semiHidden/>
    <w:unhideWhenUsed/>
    <w:rsid w:val="005F21AE"/>
    <w:rPr>
      <w:color w:val="800080" w:themeColor="followedHyperlink"/>
      <w:u w:val="single"/>
    </w:rPr>
  </w:style>
  <w:style w:type="paragraph" w:customStyle="1" w:styleId="Default">
    <w:name w:val="Default"/>
    <w:rsid w:val="000E58B9"/>
    <w:pPr>
      <w:autoSpaceDE w:val="0"/>
      <w:autoSpaceDN w:val="0"/>
      <w:adjustRightInd w:val="0"/>
    </w:pPr>
    <w:rPr>
      <w:rFonts w:ascii="Futura LT Pro" w:hAnsi="Futura LT Pro" w:cs="Futura LT Pro"/>
      <w:color w:val="000000"/>
      <w:sz w:val="24"/>
      <w:szCs w:val="24"/>
    </w:rPr>
  </w:style>
  <w:style w:type="character" w:customStyle="1" w:styleId="A0">
    <w:name w:val="A0"/>
    <w:uiPriority w:val="99"/>
    <w:rsid w:val="000E58B9"/>
    <w:rPr>
      <w:rFonts w:cs="Futura LT Pro"/>
      <w:color w:val="000000"/>
      <w:sz w:val="42"/>
      <w:szCs w:val="42"/>
    </w:rPr>
  </w:style>
  <w:style w:type="paragraph" w:styleId="StandardWeb">
    <w:name w:val="Normal (Web)"/>
    <w:basedOn w:val="Standard"/>
    <w:uiPriority w:val="99"/>
    <w:unhideWhenUsed/>
    <w:rsid w:val="00FF3849"/>
    <w:pPr>
      <w:spacing w:before="100" w:beforeAutospacing="1" w:after="100" w:afterAutospacing="1"/>
    </w:pPr>
  </w:style>
  <w:style w:type="character" w:customStyle="1" w:styleId="berschrift3Zchn">
    <w:name w:val="Überschrift 3 Zchn"/>
    <w:basedOn w:val="Absatz-Standardschriftart"/>
    <w:link w:val="berschrift3"/>
    <w:semiHidden/>
    <w:rsid w:val="006F2329"/>
    <w:rPr>
      <w:rFonts w:asciiTheme="majorHAnsi" w:eastAsiaTheme="majorEastAsia" w:hAnsiTheme="majorHAnsi" w:cstheme="majorBidi"/>
      <w:color w:val="243F60" w:themeColor="accent1" w:themeShade="7F"/>
      <w:sz w:val="24"/>
      <w:szCs w:val="24"/>
    </w:rPr>
  </w:style>
  <w:style w:type="character" w:styleId="Fett">
    <w:name w:val="Strong"/>
    <w:basedOn w:val="Absatz-Standardschriftart"/>
    <w:uiPriority w:val="22"/>
    <w:qFormat/>
    <w:rsid w:val="006F2329"/>
    <w:rPr>
      <w:b/>
      <w:bCs/>
    </w:rPr>
  </w:style>
  <w:style w:type="character" w:customStyle="1" w:styleId="berschrift2Zchn">
    <w:name w:val="Überschrift 2 Zchn"/>
    <w:basedOn w:val="Absatz-Standardschriftart"/>
    <w:link w:val="berschrift2"/>
    <w:semiHidden/>
    <w:rsid w:val="006F2329"/>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205">
      <w:bodyDiv w:val="1"/>
      <w:marLeft w:val="0"/>
      <w:marRight w:val="0"/>
      <w:marTop w:val="0"/>
      <w:marBottom w:val="0"/>
      <w:divBdr>
        <w:top w:val="none" w:sz="0" w:space="0" w:color="auto"/>
        <w:left w:val="none" w:sz="0" w:space="0" w:color="auto"/>
        <w:bottom w:val="none" w:sz="0" w:space="0" w:color="auto"/>
        <w:right w:val="none" w:sz="0" w:space="0" w:color="auto"/>
      </w:divBdr>
      <w:divsChild>
        <w:div w:id="1293440693">
          <w:marLeft w:val="0"/>
          <w:marRight w:val="0"/>
          <w:marTop w:val="0"/>
          <w:marBottom w:val="0"/>
          <w:divBdr>
            <w:top w:val="none" w:sz="0" w:space="0" w:color="auto"/>
            <w:left w:val="none" w:sz="0" w:space="0" w:color="auto"/>
            <w:bottom w:val="none" w:sz="0" w:space="0" w:color="auto"/>
            <w:right w:val="none" w:sz="0" w:space="0" w:color="auto"/>
          </w:divBdr>
          <w:divsChild>
            <w:div w:id="1072001064">
              <w:marLeft w:val="0"/>
              <w:marRight w:val="0"/>
              <w:marTop w:val="0"/>
              <w:marBottom w:val="0"/>
              <w:divBdr>
                <w:top w:val="none" w:sz="0" w:space="0" w:color="auto"/>
                <w:left w:val="none" w:sz="0" w:space="0" w:color="auto"/>
                <w:bottom w:val="none" w:sz="0" w:space="0" w:color="auto"/>
                <w:right w:val="none" w:sz="0" w:space="0" w:color="auto"/>
              </w:divBdr>
              <w:divsChild>
                <w:div w:id="2016490858">
                  <w:marLeft w:val="0"/>
                  <w:marRight w:val="0"/>
                  <w:marTop w:val="0"/>
                  <w:marBottom w:val="0"/>
                  <w:divBdr>
                    <w:top w:val="none" w:sz="0" w:space="0" w:color="auto"/>
                    <w:left w:val="none" w:sz="0" w:space="0" w:color="auto"/>
                    <w:bottom w:val="none" w:sz="0" w:space="0" w:color="auto"/>
                    <w:right w:val="none" w:sz="0" w:space="0" w:color="auto"/>
                  </w:divBdr>
                  <w:divsChild>
                    <w:div w:id="476919091">
                      <w:marLeft w:val="0"/>
                      <w:marRight w:val="0"/>
                      <w:marTop w:val="0"/>
                      <w:marBottom w:val="0"/>
                      <w:divBdr>
                        <w:top w:val="none" w:sz="0" w:space="0" w:color="auto"/>
                        <w:left w:val="none" w:sz="0" w:space="0" w:color="auto"/>
                        <w:bottom w:val="none" w:sz="0" w:space="0" w:color="auto"/>
                        <w:right w:val="none" w:sz="0" w:space="0" w:color="auto"/>
                      </w:divBdr>
                      <w:divsChild>
                        <w:div w:id="1023746324">
                          <w:marLeft w:val="0"/>
                          <w:marRight w:val="0"/>
                          <w:marTop w:val="0"/>
                          <w:marBottom w:val="0"/>
                          <w:divBdr>
                            <w:top w:val="none" w:sz="0" w:space="0" w:color="auto"/>
                            <w:left w:val="none" w:sz="0" w:space="0" w:color="auto"/>
                            <w:bottom w:val="none" w:sz="0" w:space="0" w:color="auto"/>
                            <w:right w:val="none" w:sz="0" w:space="0" w:color="auto"/>
                          </w:divBdr>
                          <w:divsChild>
                            <w:div w:id="1010715862">
                              <w:marLeft w:val="0"/>
                              <w:marRight w:val="0"/>
                              <w:marTop w:val="0"/>
                              <w:marBottom w:val="0"/>
                              <w:divBdr>
                                <w:top w:val="none" w:sz="0" w:space="0" w:color="auto"/>
                                <w:left w:val="none" w:sz="0" w:space="0" w:color="auto"/>
                                <w:bottom w:val="none" w:sz="0" w:space="0" w:color="auto"/>
                                <w:right w:val="none" w:sz="0" w:space="0" w:color="auto"/>
                              </w:divBdr>
                            </w:div>
                            <w:div w:id="137018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2545740">
          <w:marLeft w:val="0"/>
          <w:marRight w:val="0"/>
          <w:marTop w:val="0"/>
          <w:marBottom w:val="0"/>
          <w:divBdr>
            <w:top w:val="none" w:sz="0" w:space="0" w:color="auto"/>
            <w:left w:val="none" w:sz="0" w:space="0" w:color="auto"/>
            <w:bottom w:val="none" w:sz="0" w:space="0" w:color="auto"/>
            <w:right w:val="none" w:sz="0" w:space="0" w:color="auto"/>
          </w:divBdr>
          <w:divsChild>
            <w:div w:id="274169123">
              <w:marLeft w:val="0"/>
              <w:marRight w:val="0"/>
              <w:marTop w:val="0"/>
              <w:marBottom w:val="0"/>
              <w:divBdr>
                <w:top w:val="none" w:sz="0" w:space="0" w:color="auto"/>
                <w:left w:val="none" w:sz="0" w:space="0" w:color="auto"/>
                <w:bottom w:val="none" w:sz="0" w:space="0" w:color="auto"/>
                <w:right w:val="none" w:sz="0" w:space="0" w:color="auto"/>
              </w:divBdr>
              <w:divsChild>
                <w:div w:id="480076871">
                  <w:marLeft w:val="0"/>
                  <w:marRight w:val="0"/>
                  <w:marTop w:val="0"/>
                  <w:marBottom w:val="0"/>
                  <w:divBdr>
                    <w:top w:val="none" w:sz="0" w:space="0" w:color="auto"/>
                    <w:left w:val="none" w:sz="0" w:space="0" w:color="auto"/>
                    <w:bottom w:val="none" w:sz="0" w:space="0" w:color="auto"/>
                    <w:right w:val="none" w:sz="0" w:space="0" w:color="auto"/>
                  </w:divBdr>
                  <w:divsChild>
                    <w:div w:id="902762107">
                      <w:marLeft w:val="0"/>
                      <w:marRight w:val="0"/>
                      <w:marTop w:val="0"/>
                      <w:marBottom w:val="0"/>
                      <w:divBdr>
                        <w:top w:val="none" w:sz="0" w:space="0" w:color="auto"/>
                        <w:left w:val="none" w:sz="0" w:space="0" w:color="auto"/>
                        <w:bottom w:val="none" w:sz="0" w:space="0" w:color="auto"/>
                        <w:right w:val="none" w:sz="0" w:space="0" w:color="auto"/>
                      </w:divBdr>
                      <w:divsChild>
                        <w:div w:id="94787321">
                          <w:marLeft w:val="0"/>
                          <w:marRight w:val="0"/>
                          <w:marTop w:val="0"/>
                          <w:marBottom w:val="0"/>
                          <w:divBdr>
                            <w:top w:val="none" w:sz="0" w:space="0" w:color="auto"/>
                            <w:left w:val="none" w:sz="0" w:space="0" w:color="auto"/>
                            <w:bottom w:val="none" w:sz="0" w:space="0" w:color="auto"/>
                            <w:right w:val="none" w:sz="0" w:space="0" w:color="auto"/>
                          </w:divBdr>
                          <w:divsChild>
                            <w:div w:id="2063096190">
                              <w:marLeft w:val="0"/>
                              <w:marRight w:val="0"/>
                              <w:marTop w:val="0"/>
                              <w:marBottom w:val="0"/>
                              <w:divBdr>
                                <w:top w:val="none" w:sz="0" w:space="0" w:color="auto"/>
                                <w:left w:val="none" w:sz="0" w:space="0" w:color="auto"/>
                                <w:bottom w:val="none" w:sz="0" w:space="0" w:color="auto"/>
                                <w:right w:val="none" w:sz="0" w:space="0" w:color="auto"/>
                              </w:divBdr>
                            </w:div>
                            <w:div w:id="1281573823">
                              <w:marLeft w:val="0"/>
                              <w:marRight w:val="0"/>
                              <w:marTop w:val="0"/>
                              <w:marBottom w:val="0"/>
                              <w:divBdr>
                                <w:top w:val="none" w:sz="0" w:space="0" w:color="auto"/>
                                <w:left w:val="none" w:sz="0" w:space="0" w:color="auto"/>
                                <w:bottom w:val="none" w:sz="0" w:space="0" w:color="auto"/>
                                <w:right w:val="none" w:sz="0" w:space="0" w:color="auto"/>
                              </w:divBdr>
                              <w:divsChild>
                                <w:div w:id="1727601488">
                                  <w:marLeft w:val="0"/>
                                  <w:marRight w:val="0"/>
                                  <w:marTop w:val="0"/>
                                  <w:marBottom w:val="0"/>
                                  <w:divBdr>
                                    <w:top w:val="none" w:sz="0" w:space="0" w:color="auto"/>
                                    <w:left w:val="none" w:sz="0" w:space="0" w:color="auto"/>
                                    <w:bottom w:val="none" w:sz="0" w:space="0" w:color="auto"/>
                                    <w:right w:val="none" w:sz="0" w:space="0" w:color="auto"/>
                                  </w:divBdr>
                                </w:div>
                              </w:divsChild>
                            </w:div>
                            <w:div w:id="1694453055">
                              <w:marLeft w:val="0"/>
                              <w:marRight w:val="0"/>
                              <w:marTop w:val="0"/>
                              <w:marBottom w:val="0"/>
                              <w:divBdr>
                                <w:top w:val="none" w:sz="0" w:space="0" w:color="auto"/>
                                <w:left w:val="none" w:sz="0" w:space="0" w:color="auto"/>
                                <w:bottom w:val="none" w:sz="0" w:space="0" w:color="auto"/>
                                <w:right w:val="none" w:sz="0" w:space="0" w:color="auto"/>
                              </w:divBdr>
                              <w:divsChild>
                                <w:div w:id="234903127">
                                  <w:marLeft w:val="0"/>
                                  <w:marRight w:val="0"/>
                                  <w:marTop w:val="0"/>
                                  <w:marBottom w:val="0"/>
                                  <w:divBdr>
                                    <w:top w:val="none" w:sz="0" w:space="0" w:color="auto"/>
                                    <w:left w:val="none" w:sz="0" w:space="0" w:color="auto"/>
                                    <w:bottom w:val="none" w:sz="0" w:space="0" w:color="auto"/>
                                    <w:right w:val="none" w:sz="0" w:space="0" w:color="auto"/>
                                  </w:divBdr>
                                </w:div>
                              </w:divsChild>
                            </w:div>
                            <w:div w:id="2132823473">
                              <w:marLeft w:val="0"/>
                              <w:marRight w:val="0"/>
                              <w:marTop w:val="0"/>
                              <w:marBottom w:val="0"/>
                              <w:divBdr>
                                <w:top w:val="none" w:sz="0" w:space="0" w:color="auto"/>
                                <w:left w:val="none" w:sz="0" w:space="0" w:color="auto"/>
                                <w:bottom w:val="none" w:sz="0" w:space="0" w:color="auto"/>
                                <w:right w:val="none" w:sz="0" w:space="0" w:color="auto"/>
                              </w:divBdr>
                              <w:divsChild>
                                <w:div w:id="58327063">
                                  <w:marLeft w:val="0"/>
                                  <w:marRight w:val="0"/>
                                  <w:marTop w:val="0"/>
                                  <w:marBottom w:val="0"/>
                                  <w:divBdr>
                                    <w:top w:val="none" w:sz="0" w:space="0" w:color="auto"/>
                                    <w:left w:val="none" w:sz="0" w:space="0" w:color="auto"/>
                                    <w:bottom w:val="none" w:sz="0" w:space="0" w:color="auto"/>
                                    <w:right w:val="none" w:sz="0" w:space="0" w:color="auto"/>
                                  </w:divBdr>
                                </w:div>
                              </w:divsChild>
                            </w:div>
                            <w:div w:id="1421412439">
                              <w:marLeft w:val="0"/>
                              <w:marRight w:val="0"/>
                              <w:marTop w:val="0"/>
                              <w:marBottom w:val="0"/>
                              <w:divBdr>
                                <w:top w:val="none" w:sz="0" w:space="0" w:color="auto"/>
                                <w:left w:val="none" w:sz="0" w:space="0" w:color="auto"/>
                                <w:bottom w:val="none" w:sz="0" w:space="0" w:color="auto"/>
                                <w:right w:val="none" w:sz="0" w:space="0" w:color="auto"/>
                              </w:divBdr>
                              <w:divsChild>
                                <w:div w:id="629752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8742979">
          <w:marLeft w:val="0"/>
          <w:marRight w:val="0"/>
          <w:marTop w:val="0"/>
          <w:marBottom w:val="0"/>
          <w:divBdr>
            <w:top w:val="none" w:sz="0" w:space="0" w:color="auto"/>
            <w:left w:val="none" w:sz="0" w:space="0" w:color="auto"/>
            <w:bottom w:val="none" w:sz="0" w:space="0" w:color="auto"/>
            <w:right w:val="none" w:sz="0" w:space="0" w:color="auto"/>
          </w:divBdr>
          <w:divsChild>
            <w:div w:id="1462112999">
              <w:marLeft w:val="0"/>
              <w:marRight w:val="0"/>
              <w:marTop w:val="0"/>
              <w:marBottom w:val="0"/>
              <w:divBdr>
                <w:top w:val="none" w:sz="0" w:space="0" w:color="auto"/>
                <w:left w:val="none" w:sz="0" w:space="0" w:color="auto"/>
                <w:bottom w:val="none" w:sz="0" w:space="0" w:color="auto"/>
                <w:right w:val="none" w:sz="0" w:space="0" w:color="auto"/>
              </w:divBdr>
              <w:divsChild>
                <w:div w:id="1902978660">
                  <w:marLeft w:val="0"/>
                  <w:marRight w:val="0"/>
                  <w:marTop w:val="0"/>
                  <w:marBottom w:val="0"/>
                  <w:divBdr>
                    <w:top w:val="none" w:sz="0" w:space="0" w:color="auto"/>
                    <w:left w:val="none" w:sz="0" w:space="0" w:color="auto"/>
                    <w:bottom w:val="none" w:sz="0" w:space="0" w:color="auto"/>
                    <w:right w:val="none" w:sz="0" w:space="0" w:color="auto"/>
                  </w:divBdr>
                  <w:divsChild>
                    <w:div w:id="1699046083">
                      <w:marLeft w:val="0"/>
                      <w:marRight w:val="0"/>
                      <w:marTop w:val="0"/>
                      <w:marBottom w:val="0"/>
                      <w:divBdr>
                        <w:top w:val="none" w:sz="0" w:space="0" w:color="auto"/>
                        <w:left w:val="none" w:sz="0" w:space="0" w:color="auto"/>
                        <w:bottom w:val="none" w:sz="0" w:space="0" w:color="auto"/>
                        <w:right w:val="none" w:sz="0" w:space="0" w:color="auto"/>
                      </w:divBdr>
                      <w:divsChild>
                        <w:div w:id="326136803">
                          <w:marLeft w:val="0"/>
                          <w:marRight w:val="0"/>
                          <w:marTop w:val="0"/>
                          <w:marBottom w:val="0"/>
                          <w:divBdr>
                            <w:top w:val="none" w:sz="0" w:space="0" w:color="auto"/>
                            <w:left w:val="none" w:sz="0" w:space="0" w:color="auto"/>
                            <w:bottom w:val="none" w:sz="0" w:space="0" w:color="auto"/>
                            <w:right w:val="none" w:sz="0" w:space="0" w:color="auto"/>
                          </w:divBdr>
                          <w:divsChild>
                            <w:div w:id="148181804">
                              <w:marLeft w:val="0"/>
                              <w:marRight w:val="0"/>
                              <w:marTop w:val="0"/>
                              <w:marBottom w:val="0"/>
                              <w:divBdr>
                                <w:top w:val="none" w:sz="0" w:space="0" w:color="auto"/>
                                <w:left w:val="none" w:sz="0" w:space="0" w:color="auto"/>
                                <w:bottom w:val="none" w:sz="0" w:space="0" w:color="auto"/>
                                <w:right w:val="none" w:sz="0" w:space="0" w:color="auto"/>
                              </w:divBdr>
                              <w:divsChild>
                                <w:div w:id="1873499031">
                                  <w:marLeft w:val="0"/>
                                  <w:marRight w:val="0"/>
                                  <w:marTop w:val="0"/>
                                  <w:marBottom w:val="0"/>
                                  <w:divBdr>
                                    <w:top w:val="none" w:sz="0" w:space="0" w:color="auto"/>
                                    <w:left w:val="none" w:sz="0" w:space="0" w:color="auto"/>
                                    <w:bottom w:val="none" w:sz="0" w:space="0" w:color="auto"/>
                                    <w:right w:val="none" w:sz="0" w:space="0" w:color="auto"/>
                                  </w:divBdr>
                                </w:div>
                                <w:div w:id="1747804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257974">
      <w:bodyDiv w:val="1"/>
      <w:marLeft w:val="0"/>
      <w:marRight w:val="0"/>
      <w:marTop w:val="0"/>
      <w:marBottom w:val="0"/>
      <w:divBdr>
        <w:top w:val="none" w:sz="0" w:space="0" w:color="auto"/>
        <w:left w:val="none" w:sz="0" w:space="0" w:color="auto"/>
        <w:bottom w:val="none" w:sz="0" w:space="0" w:color="auto"/>
        <w:right w:val="none" w:sz="0" w:space="0" w:color="auto"/>
      </w:divBdr>
    </w:div>
    <w:div w:id="196820985">
      <w:bodyDiv w:val="1"/>
      <w:marLeft w:val="0"/>
      <w:marRight w:val="0"/>
      <w:marTop w:val="0"/>
      <w:marBottom w:val="0"/>
      <w:divBdr>
        <w:top w:val="none" w:sz="0" w:space="0" w:color="auto"/>
        <w:left w:val="none" w:sz="0" w:space="0" w:color="auto"/>
        <w:bottom w:val="none" w:sz="0" w:space="0" w:color="auto"/>
        <w:right w:val="none" w:sz="0" w:space="0" w:color="auto"/>
      </w:divBdr>
      <w:divsChild>
        <w:div w:id="1487819338">
          <w:marLeft w:val="0"/>
          <w:marRight w:val="0"/>
          <w:marTop w:val="0"/>
          <w:marBottom w:val="0"/>
          <w:divBdr>
            <w:top w:val="none" w:sz="0" w:space="0" w:color="auto"/>
            <w:left w:val="none" w:sz="0" w:space="0" w:color="auto"/>
            <w:bottom w:val="none" w:sz="0" w:space="0" w:color="auto"/>
            <w:right w:val="none" w:sz="0" w:space="0" w:color="auto"/>
          </w:divBdr>
        </w:div>
      </w:divsChild>
    </w:div>
    <w:div w:id="451830696">
      <w:bodyDiv w:val="1"/>
      <w:marLeft w:val="0"/>
      <w:marRight w:val="0"/>
      <w:marTop w:val="0"/>
      <w:marBottom w:val="0"/>
      <w:divBdr>
        <w:top w:val="none" w:sz="0" w:space="0" w:color="auto"/>
        <w:left w:val="none" w:sz="0" w:space="0" w:color="auto"/>
        <w:bottom w:val="none" w:sz="0" w:space="0" w:color="auto"/>
        <w:right w:val="none" w:sz="0" w:space="0" w:color="auto"/>
      </w:divBdr>
    </w:div>
    <w:div w:id="560025362">
      <w:bodyDiv w:val="1"/>
      <w:marLeft w:val="0"/>
      <w:marRight w:val="0"/>
      <w:marTop w:val="0"/>
      <w:marBottom w:val="0"/>
      <w:divBdr>
        <w:top w:val="none" w:sz="0" w:space="0" w:color="auto"/>
        <w:left w:val="none" w:sz="0" w:space="0" w:color="auto"/>
        <w:bottom w:val="none" w:sz="0" w:space="0" w:color="auto"/>
        <w:right w:val="none" w:sz="0" w:space="0" w:color="auto"/>
      </w:divBdr>
    </w:div>
    <w:div w:id="610740977">
      <w:bodyDiv w:val="1"/>
      <w:marLeft w:val="0"/>
      <w:marRight w:val="0"/>
      <w:marTop w:val="0"/>
      <w:marBottom w:val="0"/>
      <w:divBdr>
        <w:top w:val="none" w:sz="0" w:space="0" w:color="auto"/>
        <w:left w:val="none" w:sz="0" w:space="0" w:color="auto"/>
        <w:bottom w:val="none" w:sz="0" w:space="0" w:color="auto"/>
        <w:right w:val="none" w:sz="0" w:space="0" w:color="auto"/>
      </w:divBdr>
    </w:div>
    <w:div w:id="796991101">
      <w:bodyDiv w:val="1"/>
      <w:marLeft w:val="0"/>
      <w:marRight w:val="0"/>
      <w:marTop w:val="0"/>
      <w:marBottom w:val="0"/>
      <w:divBdr>
        <w:top w:val="none" w:sz="0" w:space="0" w:color="auto"/>
        <w:left w:val="none" w:sz="0" w:space="0" w:color="auto"/>
        <w:bottom w:val="none" w:sz="0" w:space="0" w:color="auto"/>
        <w:right w:val="none" w:sz="0" w:space="0" w:color="auto"/>
      </w:divBdr>
    </w:div>
    <w:div w:id="808787563">
      <w:bodyDiv w:val="1"/>
      <w:marLeft w:val="0"/>
      <w:marRight w:val="0"/>
      <w:marTop w:val="0"/>
      <w:marBottom w:val="0"/>
      <w:divBdr>
        <w:top w:val="none" w:sz="0" w:space="0" w:color="auto"/>
        <w:left w:val="none" w:sz="0" w:space="0" w:color="auto"/>
        <w:bottom w:val="none" w:sz="0" w:space="0" w:color="auto"/>
        <w:right w:val="none" w:sz="0" w:space="0" w:color="auto"/>
      </w:divBdr>
    </w:div>
    <w:div w:id="852492763">
      <w:bodyDiv w:val="1"/>
      <w:marLeft w:val="0"/>
      <w:marRight w:val="0"/>
      <w:marTop w:val="0"/>
      <w:marBottom w:val="0"/>
      <w:divBdr>
        <w:top w:val="none" w:sz="0" w:space="0" w:color="auto"/>
        <w:left w:val="none" w:sz="0" w:space="0" w:color="auto"/>
        <w:bottom w:val="none" w:sz="0" w:space="0" w:color="auto"/>
        <w:right w:val="none" w:sz="0" w:space="0" w:color="auto"/>
      </w:divBdr>
      <w:divsChild>
        <w:div w:id="776413276">
          <w:marLeft w:val="0"/>
          <w:marRight w:val="0"/>
          <w:marTop w:val="0"/>
          <w:marBottom w:val="0"/>
          <w:divBdr>
            <w:top w:val="none" w:sz="0" w:space="0" w:color="auto"/>
            <w:left w:val="none" w:sz="0" w:space="0" w:color="auto"/>
            <w:bottom w:val="none" w:sz="0" w:space="0" w:color="auto"/>
            <w:right w:val="none" w:sz="0" w:space="0" w:color="auto"/>
          </w:divBdr>
        </w:div>
        <w:div w:id="1970547776">
          <w:marLeft w:val="0"/>
          <w:marRight w:val="0"/>
          <w:marTop w:val="0"/>
          <w:marBottom w:val="0"/>
          <w:divBdr>
            <w:top w:val="none" w:sz="0" w:space="0" w:color="auto"/>
            <w:left w:val="none" w:sz="0" w:space="0" w:color="auto"/>
            <w:bottom w:val="none" w:sz="0" w:space="0" w:color="auto"/>
            <w:right w:val="none" w:sz="0" w:space="0" w:color="auto"/>
          </w:divBdr>
        </w:div>
      </w:divsChild>
    </w:div>
    <w:div w:id="854853468">
      <w:bodyDiv w:val="1"/>
      <w:marLeft w:val="0"/>
      <w:marRight w:val="0"/>
      <w:marTop w:val="0"/>
      <w:marBottom w:val="0"/>
      <w:divBdr>
        <w:top w:val="none" w:sz="0" w:space="0" w:color="auto"/>
        <w:left w:val="none" w:sz="0" w:space="0" w:color="auto"/>
        <w:bottom w:val="none" w:sz="0" w:space="0" w:color="auto"/>
        <w:right w:val="none" w:sz="0" w:space="0" w:color="auto"/>
      </w:divBdr>
      <w:divsChild>
        <w:div w:id="807938578">
          <w:marLeft w:val="0"/>
          <w:marRight w:val="0"/>
          <w:marTop w:val="0"/>
          <w:marBottom w:val="0"/>
          <w:divBdr>
            <w:top w:val="none" w:sz="0" w:space="0" w:color="auto"/>
            <w:left w:val="none" w:sz="0" w:space="0" w:color="auto"/>
            <w:bottom w:val="none" w:sz="0" w:space="0" w:color="auto"/>
            <w:right w:val="none" w:sz="0" w:space="0" w:color="auto"/>
          </w:divBdr>
        </w:div>
        <w:div w:id="224530798">
          <w:marLeft w:val="0"/>
          <w:marRight w:val="0"/>
          <w:marTop w:val="0"/>
          <w:marBottom w:val="0"/>
          <w:divBdr>
            <w:top w:val="none" w:sz="0" w:space="0" w:color="auto"/>
            <w:left w:val="none" w:sz="0" w:space="0" w:color="auto"/>
            <w:bottom w:val="none" w:sz="0" w:space="0" w:color="auto"/>
            <w:right w:val="none" w:sz="0" w:space="0" w:color="auto"/>
          </w:divBdr>
        </w:div>
      </w:divsChild>
    </w:div>
    <w:div w:id="864708145">
      <w:bodyDiv w:val="1"/>
      <w:marLeft w:val="0"/>
      <w:marRight w:val="0"/>
      <w:marTop w:val="0"/>
      <w:marBottom w:val="0"/>
      <w:divBdr>
        <w:top w:val="none" w:sz="0" w:space="0" w:color="auto"/>
        <w:left w:val="none" w:sz="0" w:space="0" w:color="auto"/>
        <w:bottom w:val="none" w:sz="0" w:space="0" w:color="auto"/>
        <w:right w:val="none" w:sz="0" w:space="0" w:color="auto"/>
      </w:divBdr>
    </w:div>
    <w:div w:id="952133938">
      <w:bodyDiv w:val="1"/>
      <w:marLeft w:val="0"/>
      <w:marRight w:val="0"/>
      <w:marTop w:val="0"/>
      <w:marBottom w:val="0"/>
      <w:divBdr>
        <w:top w:val="none" w:sz="0" w:space="0" w:color="auto"/>
        <w:left w:val="none" w:sz="0" w:space="0" w:color="auto"/>
        <w:bottom w:val="none" w:sz="0" w:space="0" w:color="auto"/>
        <w:right w:val="none" w:sz="0" w:space="0" w:color="auto"/>
      </w:divBdr>
      <w:divsChild>
        <w:div w:id="1207253231">
          <w:marLeft w:val="0"/>
          <w:marRight w:val="0"/>
          <w:marTop w:val="0"/>
          <w:marBottom w:val="0"/>
          <w:divBdr>
            <w:top w:val="none" w:sz="0" w:space="0" w:color="auto"/>
            <w:left w:val="none" w:sz="0" w:space="0" w:color="auto"/>
            <w:bottom w:val="none" w:sz="0" w:space="0" w:color="auto"/>
            <w:right w:val="none" w:sz="0" w:space="0" w:color="auto"/>
          </w:divBdr>
          <w:divsChild>
            <w:div w:id="1988238813">
              <w:marLeft w:val="0"/>
              <w:marRight w:val="0"/>
              <w:marTop w:val="0"/>
              <w:marBottom w:val="0"/>
              <w:divBdr>
                <w:top w:val="none" w:sz="0" w:space="0" w:color="auto"/>
                <w:left w:val="none" w:sz="0" w:space="0" w:color="auto"/>
                <w:bottom w:val="none" w:sz="0" w:space="0" w:color="auto"/>
                <w:right w:val="none" w:sz="0" w:space="0" w:color="auto"/>
              </w:divBdr>
              <w:divsChild>
                <w:div w:id="194319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98909">
          <w:marLeft w:val="0"/>
          <w:marRight w:val="0"/>
          <w:marTop w:val="0"/>
          <w:marBottom w:val="0"/>
          <w:divBdr>
            <w:top w:val="none" w:sz="0" w:space="0" w:color="auto"/>
            <w:left w:val="none" w:sz="0" w:space="0" w:color="auto"/>
            <w:bottom w:val="none" w:sz="0" w:space="0" w:color="auto"/>
            <w:right w:val="none" w:sz="0" w:space="0" w:color="auto"/>
          </w:divBdr>
          <w:divsChild>
            <w:div w:id="914323281">
              <w:marLeft w:val="0"/>
              <w:marRight w:val="0"/>
              <w:marTop w:val="0"/>
              <w:marBottom w:val="0"/>
              <w:divBdr>
                <w:top w:val="none" w:sz="0" w:space="0" w:color="auto"/>
                <w:left w:val="none" w:sz="0" w:space="0" w:color="auto"/>
                <w:bottom w:val="none" w:sz="0" w:space="0" w:color="auto"/>
                <w:right w:val="none" w:sz="0" w:space="0" w:color="auto"/>
              </w:divBdr>
            </w:div>
          </w:divsChild>
        </w:div>
        <w:div w:id="457072217">
          <w:marLeft w:val="0"/>
          <w:marRight w:val="0"/>
          <w:marTop w:val="0"/>
          <w:marBottom w:val="0"/>
          <w:divBdr>
            <w:top w:val="none" w:sz="0" w:space="0" w:color="auto"/>
            <w:left w:val="none" w:sz="0" w:space="0" w:color="auto"/>
            <w:bottom w:val="none" w:sz="0" w:space="0" w:color="auto"/>
            <w:right w:val="none" w:sz="0" w:space="0" w:color="auto"/>
          </w:divBdr>
          <w:divsChild>
            <w:div w:id="1986734410">
              <w:marLeft w:val="0"/>
              <w:marRight w:val="0"/>
              <w:marTop w:val="0"/>
              <w:marBottom w:val="0"/>
              <w:divBdr>
                <w:top w:val="none" w:sz="0" w:space="0" w:color="auto"/>
                <w:left w:val="none" w:sz="0" w:space="0" w:color="auto"/>
                <w:bottom w:val="none" w:sz="0" w:space="0" w:color="auto"/>
                <w:right w:val="none" w:sz="0" w:space="0" w:color="auto"/>
              </w:divBdr>
            </w:div>
            <w:div w:id="31005351">
              <w:marLeft w:val="0"/>
              <w:marRight w:val="0"/>
              <w:marTop w:val="0"/>
              <w:marBottom w:val="0"/>
              <w:divBdr>
                <w:top w:val="none" w:sz="0" w:space="0" w:color="auto"/>
                <w:left w:val="none" w:sz="0" w:space="0" w:color="auto"/>
                <w:bottom w:val="none" w:sz="0" w:space="0" w:color="auto"/>
                <w:right w:val="none" w:sz="0" w:space="0" w:color="auto"/>
              </w:divBdr>
            </w:div>
          </w:divsChild>
        </w:div>
        <w:div w:id="729496900">
          <w:marLeft w:val="0"/>
          <w:marRight w:val="0"/>
          <w:marTop w:val="0"/>
          <w:marBottom w:val="0"/>
          <w:divBdr>
            <w:top w:val="none" w:sz="0" w:space="0" w:color="auto"/>
            <w:left w:val="none" w:sz="0" w:space="0" w:color="auto"/>
            <w:bottom w:val="none" w:sz="0" w:space="0" w:color="auto"/>
            <w:right w:val="none" w:sz="0" w:space="0" w:color="auto"/>
          </w:divBdr>
          <w:divsChild>
            <w:div w:id="589460874">
              <w:marLeft w:val="0"/>
              <w:marRight w:val="0"/>
              <w:marTop w:val="0"/>
              <w:marBottom w:val="0"/>
              <w:divBdr>
                <w:top w:val="none" w:sz="0" w:space="0" w:color="auto"/>
                <w:left w:val="none" w:sz="0" w:space="0" w:color="auto"/>
                <w:bottom w:val="none" w:sz="0" w:space="0" w:color="auto"/>
                <w:right w:val="none" w:sz="0" w:space="0" w:color="auto"/>
              </w:divBdr>
            </w:div>
            <w:div w:id="1207832375">
              <w:marLeft w:val="0"/>
              <w:marRight w:val="0"/>
              <w:marTop w:val="0"/>
              <w:marBottom w:val="0"/>
              <w:divBdr>
                <w:top w:val="none" w:sz="0" w:space="0" w:color="auto"/>
                <w:left w:val="none" w:sz="0" w:space="0" w:color="auto"/>
                <w:bottom w:val="none" w:sz="0" w:space="0" w:color="auto"/>
                <w:right w:val="none" w:sz="0" w:space="0" w:color="auto"/>
              </w:divBdr>
            </w:div>
          </w:divsChild>
        </w:div>
        <w:div w:id="62073864">
          <w:marLeft w:val="0"/>
          <w:marRight w:val="0"/>
          <w:marTop w:val="0"/>
          <w:marBottom w:val="0"/>
          <w:divBdr>
            <w:top w:val="none" w:sz="0" w:space="0" w:color="auto"/>
            <w:left w:val="none" w:sz="0" w:space="0" w:color="auto"/>
            <w:bottom w:val="none" w:sz="0" w:space="0" w:color="auto"/>
            <w:right w:val="none" w:sz="0" w:space="0" w:color="auto"/>
          </w:divBdr>
          <w:divsChild>
            <w:div w:id="1658336163">
              <w:marLeft w:val="0"/>
              <w:marRight w:val="0"/>
              <w:marTop w:val="0"/>
              <w:marBottom w:val="0"/>
              <w:divBdr>
                <w:top w:val="none" w:sz="0" w:space="0" w:color="auto"/>
                <w:left w:val="none" w:sz="0" w:space="0" w:color="auto"/>
                <w:bottom w:val="none" w:sz="0" w:space="0" w:color="auto"/>
                <w:right w:val="none" w:sz="0" w:space="0" w:color="auto"/>
              </w:divBdr>
            </w:div>
            <w:div w:id="8323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731238">
      <w:bodyDiv w:val="1"/>
      <w:marLeft w:val="0"/>
      <w:marRight w:val="0"/>
      <w:marTop w:val="0"/>
      <w:marBottom w:val="0"/>
      <w:divBdr>
        <w:top w:val="none" w:sz="0" w:space="0" w:color="auto"/>
        <w:left w:val="none" w:sz="0" w:space="0" w:color="auto"/>
        <w:bottom w:val="none" w:sz="0" w:space="0" w:color="auto"/>
        <w:right w:val="none" w:sz="0" w:space="0" w:color="auto"/>
      </w:divBdr>
    </w:div>
    <w:div w:id="1940983983">
      <w:bodyDiv w:val="1"/>
      <w:marLeft w:val="0"/>
      <w:marRight w:val="0"/>
      <w:marTop w:val="0"/>
      <w:marBottom w:val="0"/>
      <w:divBdr>
        <w:top w:val="none" w:sz="0" w:space="0" w:color="auto"/>
        <w:left w:val="none" w:sz="0" w:space="0" w:color="auto"/>
        <w:bottom w:val="none" w:sz="0" w:space="0" w:color="auto"/>
        <w:right w:val="none" w:sz="0" w:space="0" w:color="auto"/>
      </w:divBdr>
    </w:div>
    <w:div w:id="1961721646">
      <w:bodyDiv w:val="1"/>
      <w:marLeft w:val="0"/>
      <w:marRight w:val="0"/>
      <w:marTop w:val="0"/>
      <w:marBottom w:val="0"/>
      <w:divBdr>
        <w:top w:val="none" w:sz="0" w:space="0" w:color="auto"/>
        <w:left w:val="none" w:sz="0" w:space="0" w:color="auto"/>
        <w:bottom w:val="none" w:sz="0" w:space="0" w:color="auto"/>
        <w:right w:val="none" w:sz="0" w:space="0" w:color="auto"/>
      </w:divBdr>
    </w:div>
    <w:div w:id="1979257037">
      <w:bodyDiv w:val="1"/>
      <w:marLeft w:val="0"/>
      <w:marRight w:val="0"/>
      <w:marTop w:val="0"/>
      <w:marBottom w:val="0"/>
      <w:divBdr>
        <w:top w:val="none" w:sz="0" w:space="0" w:color="auto"/>
        <w:left w:val="none" w:sz="0" w:space="0" w:color="auto"/>
        <w:bottom w:val="none" w:sz="0" w:space="0" w:color="auto"/>
        <w:right w:val="none" w:sz="0" w:space="0" w:color="auto"/>
      </w:divBdr>
    </w:div>
    <w:div w:id="2041738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uhlsport.group/karrier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ersonal@uhlsport.de" TargetMode="External"/><Relationship Id="rId5" Type="http://schemas.openxmlformats.org/officeDocument/2006/relationships/footnotes" Target="footnotes.xml"/><Relationship Id="rId10" Type="http://schemas.openxmlformats.org/officeDocument/2006/relationships/hyperlink" Target="http://www.uhlsport.group"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613</Words>
  <Characters>3862</Characters>
  <Application>Microsoft Office Word</Application>
  <DocSecurity>0</DocSecurity>
  <Lines>32</Lines>
  <Paragraphs>8</Paragraphs>
  <ScaleCrop>false</ScaleCrop>
  <HeadingPairs>
    <vt:vector size="2" baseType="variant">
      <vt:variant>
        <vt:lpstr>Titel</vt:lpstr>
      </vt:variant>
      <vt:variant>
        <vt:i4>1</vt:i4>
      </vt:variant>
    </vt:vector>
  </HeadingPairs>
  <TitlesOfParts>
    <vt:vector size="1" baseType="lpstr">
      <vt:lpstr>Als einer der führenden Teamsport-Spezialisten widmen wir uns mit den drei Marken uhlsport, Kempa und Spalding den drei bedeut</vt:lpstr>
    </vt:vector>
  </TitlesOfParts>
  <Company>HP</Company>
  <LinksUpToDate>false</LinksUpToDate>
  <CharactersWithSpaces>4467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Als einer der führenden Teamsport-Spezialisten widmen wir uns mit den drei Marken uhlsport, Kempa und Spalding den drei bedeut</dc:title>
  <dc:creator>shaug</dc:creator>
  <cp:lastModifiedBy>Yanchuk, Lada</cp:lastModifiedBy>
  <cp:revision>2</cp:revision>
  <cp:lastPrinted>2022-08-15T14:17:00Z</cp:lastPrinted>
  <dcterms:created xsi:type="dcterms:W3CDTF">2026-07-01T08:03:00Z</dcterms:created>
  <dcterms:modified xsi:type="dcterms:W3CDTF">2026-07-01T08:03:00Z</dcterms:modified>
</cp:coreProperties>
</file>